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B41" w:rsidRDefault="00990B41" w:rsidP="00990B41">
      <w:pPr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990B41">
        <w:rPr>
          <w:rFonts w:ascii="Times New Roman" w:hAnsi="Times New Roman"/>
        </w:rPr>
        <w:t>Приложение 1</w:t>
      </w:r>
    </w:p>
    <w:p w:rsidR="00990B41" w:rsidRDefault="00990B41" w:rsidP="00990B41">
      <w:pPr>
        <w:pStyle w:val="ConsPlusNormal"/>
        <w:ind w:left="450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0B41" w:rsidRPr="00917DDE" w:rsidRDefault="00990B41" w:rsidP="00990B41">
      <w:pPr>
        <w:pStyle w:val="ConsPlusNormal"/>
        <w:ind w:left="450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917DDE">
        <w:rPr>
          <w:rFonts w:ascii="Times New Roman" w:hAnsi="Times New Roman" w:cs="Times New Roman"/>
          <w:sz w:val="24"/>
          <w:szCs w:val="24"/>
        </w:rPr>
        <w:t>УТВЕРЖДЕН</w:t>
      </w:r>
      <w:r w:rsidRPr="00917DD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17DDE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17DDE">
        <w:rPr>
          <w:rFonts w:ascii="Times New Roman" w:hAnsi="Times New Roman" w:cs="Times New Roman"/>
          <w:sz w:val="24"/>
          <w:szCs w:val="24"/>
        </w:rPr>
        <w:t>муниципального района Хворостянский Самарской области</w:t>
      </w:r>
    </w:p>
    <w:p w:rsidR="00990B41" w:rsidRPr="00990B41" w:rsidRDefault="003D1D53" w:rsidP="00990B4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№316 от09.06.2021г.</w:t>
      </w:r>
    </w:p>
    <w:p w:rsidR="003C211A" w:rsidRPr="00C422F6" w:rsidRDefault="003C211A" w:rsidP="003C211A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  <w:r w:rsidRPr="00C422F6">
        <w:rPr>
          <w:rFonts w:ascii="Times New Roman" w:hAnsi="Times New Roman" w:cs="Times New Roman"/>
        </w:rPr>
        <w:t xml:space="preserve">в редакции постановления №  </w:t>
      </w:r>
      <w:r w:rsidR="00581BB3">
        <w:rPr>
          <w:rFonts w:ascii="Times New Roman" w:hAnsi="Times New Roman" w:cs="Times New Roman"/>
        </w:rPr>
        <w:t xml:space="preserve">628 </w:t>
      </w:r>
      <w:r w:rsidRPr="00C422F6">
        <w:rPr>
          <w:rFonts w:ascii="Times New Roman" w:hAnsi="Times New Roman" w:cs="Times New Roman"/>
        </w:rPr>
        <w:t xml:space="preserve"> от</w:t>
      </w:r>
      <w:r>
        <w:rPr>
          <w:rFonts w:ascii="Times New Roman" w:hAnsi="Times New Roman" w:cs="Times New Roman"/>
        </w:rPr>
        <w:t xml:space="preserve"> </w:t>
      </w:r>
      <w:r w:rsidRPr="00C422F6">
        <w:rPr>
          <w:rFonts w:ascii="Times New Roman" w:hAnsi="Times New Roman" w:cs="Times New Roman"/>
        </w:rPr>
        <w:t>01.11.2021г</w:t>
      </w:r>
    </w:p>
    <w:p w:rsidR="00990B41" w:rsidRDefault="00990B41" w:rsidP="00E148F9">
      <w:pPr>
        <w:jc w:val="center"/>
        <w:rPr>
          <w:rFonts w:ascii="Times New Roman" w:hAnsi="Times New Roman"/>
          <w:sz w:val="28"/>
          <w:szCs w:val="28"/>
        </w:rPr>
      </w:pPr>
    </w:p>
    <w:p w:rsidR="00990B41" w:rsidRDefault="00990B41" w:rsidP="00E148F9">
      <w:pPr>
        <w:jc w:val="center"/>
        <w:rPr>
          <w:rFonts w:ascii="Times New Roman" w:hAnsi="Times New Roman"/>
          <w:sz w:val="28"/>
          <w:szCs w:val="28"/>
        </w:rPr>
      </w:pPr>
    </w:p>
    <w:p w:rsidR="00E148F9" w:rsidRPr="006F6CA1" w:rsidRDefault="00E148F9" w:rsidP="00E148F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6F6CA1">
        <w:rPr>
          <w:rFonts w:ascii="Times New Roman" w:hAnsi="Times New Roman"/>
          <w:sz w:val="28"/>
          <w:szCs w:val="28"/>
        </w:rPr>
        <w:t>дминистративный регламент</w:t>
      </w:r>
    </w:p>
    <w:p w:rsidR="00E148F9" w:rsidRDefault="00E148F9" w:rsidP="00E148F9">
      <w:pPr>
        <w:jc w:val="center"/>
        <w:rPr>
          <w:rFonts w:ascii="Times New Roman" w:hAnsi="Times New Roman"/>
          <w:sz w:val="28"/>
          <w:szCs w:val="28"/>
        </w:rPr>
      </w:pPr>
      <w:r w:rsidRPr="00A15CCC">
        <w:rPr>
          <w:rFonts w:ascii="Times New Roman" w:hAnsi="Times New Roman"/>
          <w:sz w:val="28"/>
          <w:szCs w:val="28"/>
        </w:rPr>
        <w:t>предоставления  администрацией муниципального района Хворостянский Самарской области</w:t>
      </w:r>
      <w:r w:rsidRPr="005A2BD7">
        <w:rPr>
          <w:rFonts w:ascii="Times New Roman" w:hAnsi="Times New Roman"/>
          <w:sz w:val="28"/>
          <w:szCs w:val="28"/>
        </w:rPr>
        <w:t xml:space="preserve"> </w:t>
      </w:r>
      <w:r w:rsidRPr="006F6CA1">
        <w:rPr>
          <w:rFonts w:ascii="Times New Roman" w:hAnsi="Times New Roman"/>
          <w:sz w:val="28"/>
          <w:szCs w:val="28"/>
        </w:rPr>
        <w:t>муниципальной услуги</w:t>
      </w:r>
    </w:p>
    <w:p w:rsidR="00E148F9" w:rsidRPr="006F6CA1" w:rsidRDefault="00E148F9" w:rsidP="00E148F9">
      <w:pPr>
        <w:jc w:val="center"/>
        <w:rPr>
          <w:rFonts w:ascii="Times New Roman" w:hAnsi="Times New Roman" w:cs="Times New Roman"/>
          <w:sz w:val="28"/>
          <w:szCs w:val="28"/>
        </w:rPr>
      </w:pPr>
      <w:r w:rsidRPr="006F6CA1">
        <w:rPr>
          <w:rFonts w:ascii="Times New Roman" w:hAnsi="Times New Roman"/>
          <w:sz w:val="28"/>
          <w:szCs w:val="28"/>
        </w:rPr>
        <w:t>«</w:t>
      </w:r>
      <w:r w:rsidRPr="006F6CA1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Pr="006F6CA1">
        <w:rPr>
          <w:rFonts w:ascii="Times New Roman" w:hAnsi="Times New Roman"/>
          <w:sz w:val="28"/>
          <w:szCs w:val="28"/>
        </w:rPr>
        <w:t>»</w:t>
      </w:r>
    </w:p>
    <w:p w:rsidR="00E148F9" w:rsidRPr="006F6CA1" w:rsidRDefault="00E148F9" w:rsidP="00E148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8F9" w:rsidRPr="0036623E" w:rsidRDefault="00E148F9" w:rsidP="00E148F9">
      <w:pPr>
        <w:jc w:val="center"/>
        <w:rPr>
          <w:rFonts w:ascii="Times New Roman" w:hAnsi="Times New Roman"/>
          <w:sz w:val="28"/>
          <w:szCs w:val="28"/>
        </w:rPr>
      </w:pPr>
      <w:r w:rsidRPr="0036623E">
        <w:rPr>
          <w:rFonts w:ascii="Times New Roman" w:hAnsi="Times New Roman"/>
          <w:sz w:val="28"/>
          <w:szCs w:val="28"/>
        </w:rPr>
        <w:t>I.</w:t>
      </w:r>
      <w:r w:rsidRPr="0036623E">
        <w:rPr>
          <w:rFonts w:ascii="Times New Roman" w:hAnsi="Times New Roman"/>
          <w:sz w:val="28"/>
          <w:szCs w:val="28"/>
        </w:rPr>
        <w:tab/>
        <w:t>Общие положения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8F9" w:rsidRPr="00B8685F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>1.</w:t>
      </w:r>
      <w:r w:rsidRPr="00255CB6">
        <w:rPr>
          <w:rFonts w:ascii="Times New Roman" w:hAnsi="Times New Roman"/>
          <w:sz w:val="28"/>
          <w:szCs w:val="28"/>
        </w:rPr>
        <w:t xml:space="preserve">1. Административный регламент </w:t>
      </w:r>
      <w:r w:rsidRPr="00A15CCC">
        <w:rPr>
          <w:rFonts w:ascii="Times New Roman" w:hAnsi="Times New Roman"/>
          <w:sz w:val="28"/>
          <w:szCs w:val="28"/>
        </w:rPr>
        <w:t>предоставления администрацией муниципального района Хворостянский Самарской области</w:t>
      </w:r>
      <w:r w:rsidR="00767FC8">
        <w:rPr>
          <w:rFonts w:ascii="Times New Roman" w:hAnsi="Times New Roman"/>
          <w:sz w:val="28"/>
          <w:szCs w:val="28"/>
        </w:rPr>
        <w:t xml:space="preserve"> (далее –администрация)</w:t>
      </w:r>
      <w:r w:rsidRPr="00255CB6">
        <w:rPr>
          <w:rFonts w:ascii="Times New Roman" w:hAnsi="Times New Roman"/>
          <w:sz w:val="28"/>
          <w:szCs w:val="28"/>
        </w:rPr>
        <w:t xml:space="preserve"> муниципальной услуги «</w:t>
      </w:r>
      <w:r w:rsidRPr="00255CB6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>»</w:t>
      </w:r>
      <w:r w:rsidRPr="00807005">
        <w:rPr>
          <w:rFonts w:ascii="Times New Roman" w:hAnsi="Times New Roman"/>
          <w:sz w:val="28"/>
          <w:szCs w:val="28"/>
        </w:rPr>
        <w:t xml:space="preserve"> (далее – Административный регламент) </w:t>
      </w:r>
      <w:r w:rsidRPr="00824AB4">
        <w:rPr>
          <w:rFonts w:ascii="Times New Roman" w:hAnsi="Times New Roman"/>
          <w:sz w:val="28"/>
          <w:szCs w:val="28"/>
        </w:rPr>
        <w:t xml:space="preserve">разработан в целях повышения качества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015EAF">
        <w:rPr>
          <w:rFonts w:ascii="Times New Roman" w:hAnsi="Times New Roman" w:cs="Times New Roman"/>
          <w:sz w:val="28"/>
          <w:szCs w:val="28"/>
        </w:rPr>
        <w:t xml:space="preserve">выдаче </w:t>
      </w:r>
      <w:r w:rsidRPr="00255CB6">
        <w:rPr>
          <w:rFonts w:ascii="Times New Roman" w:hAnsi="Times New Roman" w:cs="Times New Roman"/>
          <w:sz w:val="28"/>
          <w:szCs w:val="28"/>
        </w:rPr>
        <w:t xml:space="preserve">разрешений на строительство </w:t>
      </w:r>
      <w:r w:rsidRPr="00767FC8">
        <w:rPr>
          <w:rFonts w:ascii="Times New Roman" w:hAnsi="Times New Roman" w:cs="Times New Roman"/>
          <w:sz w:val="28"/>
          <w:szCs w:val="28"/>
        </w:rPr>
        <w:t xml:space="preserve">при осуществлении строительства, реконструкции объектов капитального строительства, в отношении </w:t>
      </w:r>
      <w:r w:rsidR="00767FC8" w:rsidRPr="00767FC8">
        <w:rPr>
          <w:rFonts w:ascii="Times New Roman" w:hAnsi="Times New Roman" w:cs="Times New Roman"/>
          <w:sz w:val="28"/>
          <w:szCs w:val="28"/>
        </w:rPr>
        <w:t xml:space="preserve">которых экспертиза </w:t>
      </w:r>
      <w:r w:rsidRPr="00767FC8">
        <w:rPr>
          <w:rFonts w:ascii="Times New Roman" w:hAnsi="Times New Roman" w:cs="Times New Roman"/>
          <w:sz w:val="28"/>
          <w:szCs w:val="28"/>
        </w:rPr>
        <w:t>проектной документации не проводится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CB6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CB6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15EAF">
        <w:rPr>
          <w:rFonts w:ascii="Times New Roman" w:hAnsi="Times New Roman"/>
          <w:sz w:val="28"/>
          <w:szCs w:val="28"/>
        </w:rPr>
        <w:t xml:space="preserve">на территории </w:t>
      </w:r>
      <w:r w:rsidRPr="006F6CA1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района Хворостянский </w:t>
      </w:r>
      <w:r w:rsidRPr="00824AB4">
        <w:rPr>
          <w:rFonts w:ascii="Times New Roman" w:hAnsi="Times New Roman"/>
          <w:sz w:val="28"/>
          <w:szCs w:val="28"/>
        </w:rPr>
        <w:t>(далее – муниципальная услуга) и определяет сроки и последовательность действий (административных процедур) при пред</w:t>
      </w:r>
      <w:r>
        <w:rPr>
          <w:rFonts w:ascii="Times New Roman" w:hAnsi="Times New Roman"/>
          <w:sz w:val="28"/>
          <w:szCs w:val="28"/>
        </w:rPr>
        <w:t>оставлении муниципальной услуги</w:t>
      </w:r>
      <w:r w:rsidRPr="00807005">
        <w:rPr>
          <w:rFonts w:ascii="Times New Roman" w:hAnsi="Times New Roman"/>
          <w:sz w:val="28"/>
          <w:szCs w:val="28"/>
        </w:rPr>
        <w:t>.</w:t>
      </w:r>
    </w:p>
    <w:p w:rsidR="005C077F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425">
        <w:rPr>
          <w:rFonts w:ascii="Times New Roman" w:hAnsi="Times New Roman"/>
          <w:sz w:val="28"/>
          <w:szCs w:val="28"/>
        </w:rPr>
        <w:t>1.2. Предоставление муниципальной услуги по выдаче разрешений</w:t>
      </w:r>
      <w:r>
        <w:rPr>
          <w:rFonts w:ascii="Times New Roman" w:hAnsi="Times New Roman"/>
          <w:sz w:val="28"/>
          <w:szCs w:val="28"/>
        </w:rPr>
        <w:br/>
      </w:r>
      <w:r w:rsidRPr="00D05425">
        <w:rPr>
          <w:rFonts w:ascii="Times New Roman" w:hAnsi="Times New Roman" w:cs="Times New Roman"/>
          <w:sz w:val="28"/>
          <w:szCs w:val="28"/>
        </w:rPr>
        <w:t>на строительство при осуществлении строительства, реконструкции объектов капитального строительства</w:t>
      </w:r>
      <w:r w:rsidRPr="00D05425">
        <w:rPr>
          <w:rFonts w:ascii="Times New Roman" w:hAnsi="Times New Roman"/>
          <w:sz w:val="28"/>
          <w:szCs w:val="28"/>
        </w:rPr>
        <w:t xml:space="preserve"> осуществляется в соответствии</w:t>
      </w:r>
      <w:r>
        <w:rPr>
          <w:rFonts w:ascii="Times New Roman" w:hAnsi="Times New Roman"/>
          <w:sz w:val="28"/>
          <w:szCs w:val="28"/>
        </w:rPr>
        <w:br/>
      </w:r>
      <w:r w:rsidRPr="00D05425">
        <w:rPr>
          <w:rFonts w:ascii="Times New Roman" w:hAnsi="Times New Roman"/>
          <w:sz w:val="28"/>
          <w:szCs w:val="28"/>
        </w:rPr>
        <w:t>с настоящим Административным регламентом применительно к объектам</w:t>
      </w:r>
      <w:r w:rsidRPr="00D05425">
        <w:rPr>
          <w:rFonts w:ascii="Times New Roman" w:hAnsi="Times New Roman" w:cs="Times New Roman"/>
          <w:sz w:val="28"/>
          <w:szCs w:val="28"/>
        </w:rPr>
        <w:t xml:space="preserve"> капитального </w:t>
      </w:r>
      <w:r w:rsidRPr="00767FC8">
        <w:rPr>
          <w:rFonts w:ascii="Times New Roman" w:hAnsi="Times New Roman" w:cs="Times New Roman"/>
          <w:sz w:val="28"/>
          <w:szCs w:val="28"/>
        </w:rPr>
        <w:t xml:space="preserve">строительства, в отношении которых экспертиза </w:t>
      </w:r>
      <w:r w:rsidR="00767FC8" w:rsidRPr="00767FC8">
        <w:rPr>
          <w:rFonts w:ascii="Times New Roman" w:hAnsi="Times New Roman" w:cs="Times New Roman"/>
          <w:sz w:val="28"/>
          <w:szCs w:val="28"/>
        </w:rPr>
        <w:t xml:space="preserve">проектной </w:t>
      </w:r>
    </w:p>
    <w:p w:rsidR="005C077F" w:rsidRDefault="005C077F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8F9" w:rsidRPr="00AF1BAC" w:rsidRDefault="00767FC8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FC8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документации </w:t>
      </w:r>
      <w:r w:rsidR="00E148F9" w:rsidRPr="00767FC8">
        <w:rPr>
          <w:rFonts w:ascii="Times New Roman" w:hAnsi="Times New Roman" w:cs="Times New Roman"/>
          <w:sz w:val="28"/>
          <w:szCs w:val="28"/>
        </w:rPr>
        <w:t>не проводится в</w:t>
      </w:r>
      <w:r w:rsidR="00E148F9" w:rsidRPr="00D05425">
        <w:rPr>
          <w:rFonts w:ascii="Times New Roman" w:hAnsi="Times New Roman" w:cs="Times New Roman"/>
          <w:sz w:val="28"/>
          <w:szCs w:val="28"/>
        </w:rPr>
        <w:t xml:space="preserve"> соответствии с Градостроительным кодексом Российской </w:t>
      </w:r>
      <w:r w:rsidR="00E148F9" w:rsidRPr="00AF1BAC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E148F9" w:rsidRPr="00AF1BAC">
        <w:rPr>
          <w:rFonts w:ascii="Times New Roman" w:hAnsi="Times New Roman"/>
          <w:sz w:val="28"/>
          <w:szCs w:val="28"/>
        </w:rPr>
        <w:t>за исключением предусмотренных частью 5,</w:t>
      </w:r>
      <w:r w:rsidR="00E148F9" w:rsidRPr="00AF1BAC">
        <w:rPr>
          <w:sz w:val="28"/>
          <w:szCs w:val="28"/>
        </w:rPr>
        <w:t xml:space="preserve"> </w:t>
      </w:r>
      <w:r w:rsidR="00E148F9" w:rsidRPr="00AF1BAC">
        <w:rPr>
          <w:rFonts w:ascii="Times New Roman" w:hAnsi="Times New Roman" w:cs="Times New Roman"/>
          <w:sz w:val="28"/>
          <w:szCs w:val="28"/>
        </w:rPr>
        <w:t xml:space="preserve">частью 5.1 и частью 6 </w:t>
      </w:r>
      <w:r w:rsidR="00E148F9" w:rsidRPr="00AF1BAC">
        <w:rPr>
          <w:rFonts w:ascii="Times New Roman" w:hAnsi="Times New Roman"/>
          <w:sz w:val="28"/>
          <w:szCs w:val="28"/>
        </w:rPr>
        <w:t>статьи 51 Градостроительного кодекса Российской Федерации случаев, когда выдача разрешений на строительство должна быть осуществлена органом государственной власти или определенной соответствующим положением Градостроительного кодекса Российской Федерации уполномоченной организацией (далее – объект капитального строительства).</w:t>
      </w:r>
    </w:p>
    <w:p w:rsidR="00E148F9" w:rsidRPr="00C913D3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1BAC">
        <w:rPr>
          <w:rFonts w:ascii="Times New Roman" w:hAnsi="Times New Roman"/>
          <w:sz w:val="28"/>
          <w:szCs w:val="28"/>
        </w:rPr>
        <w:t>Муниципальная услуга в соответствии с настоящим Административным регламентом предо</w:t>
      </w:r>
      <w:r>
        <w:rPr>
          <w:rFonts w:ascii="Times New Roman" w:hAnsi="Times New Roman"/>
          <w:sz w:val="28"/>
          <w:szCs w:val="28"/>
        </w:rPr>
        <w:t xml:space="preserve">ставляется </w:t>
      </w:r>
      <w:r w:rsidRPr="00BD47F8">
        <w:rPr>
          <w:rFonts w:ascii="Times New Roman" w:hAnsi="Times New Roman"/>
          <w:sz w:val="28"/>
          <w:szCs w:val="28"/>
        </w:rPr>
        <w:t>администрацией также</w:t>
      </w:r>
      <w:r>
        <w:rPr>
          <w:rFonts w:ascii="Times New Roman" w:hAnsi="Times New Roman"/>
          <w:sz w:val="28"/>
          <w:szCs w:val="28"/>
        </w:rPr>
        <w:br/>
      </w:r>
      <w:r w:rsidRPr="00AF1BAC">
        <w:rPr>
          <w:rFonts w:ascii="Times New Roman" w:hAnsi="Times New Roman"/>
          <w:sz w:val="28"/>
          <w:szCs w:val="28"/>
        </w:rPr>
        <w:t xml:space="preserve">в случае, если строительство объекта капитального строительства планируется осуществить на территориях двух и более поселений или </w:t>
      </w:r>
      <w:r>
        <w:rPr>
          <w:rFonts w:ascii="Times New Roman" w:hAnsi="Times New Roman"/>
          <w:sz w:val="28"/>
          <w:szCs w:val="28"/>
        </w:rPr>
        <w:br/>
      </w:r>
      <w:r w:rsidRPr="00AF1BAC">
        <w:rPr>
          <w:rFonts w:ascii="Times New Roman" w:hAnsi="Times New Roman"/>
          <w:sz w:val="28"/>
          <w:szCs w:val="28"/>
        </w:rPr>
        <w:t xml:space="preserve">на межселенной территории в границах </w:t>
      </w:r>
      <w:r w:rsidRPr="00BD47F8">
        <w:rPr>
          <w:rFonts w:ascii="Times New Roman" w:hAnsi="Times New Roman"/>
          <w:sz w:val="28"/>
          <w:szCs w:val="28"/>
        </w:rPr>
        <w:t>муниципального района,</w:t>
      </w:r>
      <w:r w:rsidRPr="00AF1BAC">
        <w:rPr>
          <w:rFonts w:ascii="Times New Roman" w:hAnsi="Times New Roman"/>
          <w:sz w:val="28"/>
          <w:szCs w:val="28"/>
        </w:rPr>
        <w:t xml:space="preserve"> и в случае реконструкции объекта капитального строительства, расположенного </w:t>
      </w:r>
      <w:r>
        <w:rPr>
          <w:rFonts w:ascii="Times New Roman" w:hAnsi="Times New Roman"/>
          <w:sz w:val="28"/>
          <w:szCs w:val="28"/>
        </w:rPr>
        <w:br/>
      </w:r>
      <w:r w:rsidRPr="00AF1BAC">
        <w:rPr>
          <w:rFonts w:ascii="Times New Roman" w:hAnsi="Times New Roman"/>
          <w:sz w:val="28"/>
          <w:szCs w:val="28"/>
        </w:rPr>
        <w:t>на территориях двух и более поселений.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1.3. </w:t>
      </w:r>
      <w:r w:rsidRPr="00341AE2">
        <w:rPr>
          <w:rFonts w:ascii="Times New Roman" w:eastAsia="Times New Roman" w:hAnsi="Times New Roman" w:cs="Times New Roman"/>
          <w:sz w:val="28"/>
          <w:szCs w:val="28"/>
        </w:rPr>
        <w:t>Получателями муниципальной услуги являются физические и юридические лица, индивидуальные предприниматели</w:t>
      </w:r>
      <w:r w:rsidRPr="00341AE2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341AE2">
        <w:rPr>
          <w:rFonts w:ascii="Times New Roman" w:eastAsia="Times New Roman" w:hAnsi="Times New Roman" w:cs="Times New Roman"/>
          <w:sz w:val="28"/>
          <w:szCs w:val="28"/>
        </w:rPr>
        <w:t>их представители, имеющие право выступать от имени заявителей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341AE2">
        <w:rPr>
          <w:rFonts w:ascii="Times New Roman" w:eastAsia="Times New Roman" w:hAnsi="Times New Roman" w:cs="Times New Roman"/>
          <w:sz w:val="28"/>
          <w:szCs w:val="28"/>
        </w:rPr>
        <w:t>в соответствии законодательством Российской Федерации либо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1AE2">
        <w:rPr>
          <w:rFonts w:ascii="Times New Roman" w:eastAsia="Times New Roman" w:hAnsi="Times New Roman" w:cs="Times New Roman"/>
          <w:sz w:val="28"/>
          <w:szCs w:val="28"/>
        </w:rPr>
        <w:t>в силу полномочий, которыми указанные лица наделены в порядке, установленном законодательством Российской Федерации (далее - заявители).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>. Порядок информирования о правилах предоставления муниципальной услуги.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Информирование о правилах предоставления муниципальной услуги осуществляют администрация, многофункциональные центры предоставления государственных и муниципальных услуг (МФЦ).</w:t>
      </w:r>
    </w:p>
    <w:p w:rsidR="00E148F9" w:rsidRPr="00A15CCC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>.1. Местонахождение администрации</w:t>
      </w:r>
      <w:r>
        <w:rPr>
          <w:rFonts w:ascii="Times New Roman" w:hAnsi="Times New Roman"/>
          <w:sz w:val="28"/>
          <w:szCs w:val="28"/>
        </w:rPr>
        <w:t>:</w:t>
      </w:r>
      <w:r w:rsidRPr="00677A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445590, </w:t>
      </w:r>
      <w:r w:rsidRPr="00A15CCC">
        <w:rPr>
          <w:rFonts w:ascii="Times New Roman" w:hAnsi="Times New Roman" w:cs="Times New Roman"/>
          <w:sz w:val="28"/>
          <w:szCs w:val="28"/>
        </w:rPr>
        <w:t>Самарская область, Хворостянский район, с. Хворостянка, пл. Плясункова, 10</w:t>
      </w:r>
      <w:r w:rsidRPr="00A15CCC">
        <w:rPr>
          <w:rFonts w:ascii="Times New Roman" w:hAnsi="Times New Roman"/>
          <w:sz w:val="28"/>
          <w:szCs w:val="28"/>
        </w:rPr>
        <w:t xml:space="preserve"> </w:t>
      </w:r>
    </w:p>
    <w:p w:rsidR="00E148F9" w:rsidRPr="00A15CCC" w:rsidRDefault="00E148F9" w:rsidP="00E148F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CCC">
        <w:rPr>
          <w:rFonts w:ascii="Times New Roman" w:eastAsia="Times New Roman" w:hAnsi="Times New Roman" w:cs="Times New Roman"/>
          <w:sz w:val="28"/>
          <w:szCs w:val="28"/>
        </w:rPr>
        <w:t>График работы администрации (время местное):</w:t>
      </w:r>
    </w:p>
    <w:p w:rsidR="00E148F9" w:rsidRPr="00A15CCC" w:rsidRDefault="00E148F9" w:rsidP="00E148F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15CCC">
        <w:rPr>
          <w:rFonts w:ascii="Times New Roman" w:eastAsia="Times New Roman" w:hAnsi="Times New Roman" w:cs="Times New Roman"/>
          <w:sz w:val="28"/>
          <w:szCs w:val="28"/>
        </w:rPr>
        <w:t>понедельник 8</w:t>
      </w:r>
      <w:r w:rsidRPr="00A15CC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00 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>– 17</w:t>
      </w:r>
      <w:r w:rsidRPr="00A15CC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</w:p>
    <w:p w:rsidR="00E148F9" w:rsidRPr="00A15CCC" w:rsidRDefault="00E148F9" w:rsidP="00E148F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A15CCC">
        <w:rPr>
          <w:rFonts w:ascii="Times New Roman" w:eastAsia="Times New Roman" w:hAnsi="Times New Roman" w:cs="Times New Roman"/>
          <w:sz w:val="28"/>
          <w:szCs w:val="28"/>
        </w:rPr>
        <w:lastRenderedPageBreak/>
        <w:t>вторник-пятница  - 8</w:t>
      </w:r>
      <w:r w:rsidRPr="00A15CC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 xml:space="preserve"> -16</w:t>
      </w:r>
      <w:r w:rsidRPr="00A15CC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</w:p>
    <w:p w:rsidR="00E148F9" w:rsidRPr="00A15CCC" w:rsidRDefault="00E148F9" w:rsidP="00E148F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CCC">
        <w:rPr>
          <w:rFonts w:ascii="Times New Roman" w:eastAsia="Times New Roman" w:hAnsi="Times New Roman" w:cs="Times New Roman"/>
          <w:sz w:val="28"/>
          <w:szCs w:val="28"/>
        </w:rPr>
        <w:t>суббота, воскресенье - выходной</w:t>
      </w:r>
    </w:p>
    <w:p w:rsidR="00E148F9" w:rsidRPr="00A15CCC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5CCC">
        <w:rPr>
          <w:rFonts w:ascii="Times New Roman" w:hAnsi="Times New Roman"/>
          <w:sz w:val="28"/>
          <w:szCs w:val="28"/>
        </w:rPr>
        <w:t>Справочные телефоны администрации: отдел архитектуры и градостроительства  884677- 9-14-33, 9-15-99</w:t>
      </w:r>
      <w:r w:rsidRPr="00A15CCC">
        <w:rPr>
          <w:rFonts w:ascii="Times New Roman" w:hAnsi="Times New Roman"/>
          <w:sz w:val="28"/>
          <w:szCs w:val="28"/>
        </w:rPr>
        <w:tab/>
      </w:r>
    </w:p>
    <w:p w:rsidR="00E148F9" w:rsidRPr="00A15CCC" w:rsidRDefault="00E148F9" w:rsidP="00E148F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CCC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>отдела архитектуры и градостроительства: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5CCC">
        <w:rPr>
          <w:rFonts w:ascii="Times New Roman" w:eastAsia="Times New Roman" w:hAnsi="Times New Roman" w:cs="Times New Roman"/>
          <w:sz w:val="28"/>
          <w:szCs w:val="28"/>
          <w:lang w:val="en-US"/>
        </w:rPr>
        <w:t>samarokova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5CCC">
        <w:rPr>
          <w:rFonts w:ascii="Times New Roman" w:eastAsia="Times New Roman" w:hAnsi="Times New Roman" w:cs="Times New Roman"/>
          <w:sz w:val="28"/>
          <w:szCs w:val="28"/>
          <w:lang w:val="en-US"/>
        </w:rPr>
        <w:t>GV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A15CCC">
        <w:rPr>
          <w:rFonts w:ascii="Times New Roman" w:eastAsia="Times New Roman" w:hAnsi="Times New Roman" w:cs="Times New Roman"/>
          <w:sz w:val="28"/>
          <w:szCs w:val="28"/>
          <w:lang w:val="en-US"/>
        </w:rPr>
        <w:t>hvorostyanka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5CCC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A15C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48F9" w:rsidRPr="00C2096F" w:rsidRDefault="00E148F9" w:rsidP="00E148F9">
      <w:pPr>
        <w:spacing w:line="360" w:lineRule="auto"/>
        <w:ind w:firstLine="709"/>
        <w:jc w:val="both"/>
        <w:rPr>
          <w:rStyle w:val="mail-message-map-nobreak"/>
          <w:rFonts w:ascii="Times New Roman" w:hAnsi="Times New Roman" w:cs="Times New Roman"/>
          <w:bCs/>
          <w:sz w:val="28"/>
          <w:szCs w:val="28"/>
        </w:rPr>
      </w:pPr>
      <w:r w:rsidRPr="00C2096F">
        <w:rPr>
          <w:rFonts w:ascii="Times New Roman" w:hAnsi="Times New Roman"/>
          <w:sz w:val="28"/>
          <w:szCs w:val="28"/>
        </w:rPr>
        <w:t>1.4.2. Местонахождение МФЦ:</w:t>
      </w:r>
      <w:r w:rsidRPr="00C2096F">
        <w:rPr>
          <w:rFonts w:ascii="Times New Roman" w:hAnsi="Times New Roman" w:cs="Times New Roman"/>
          <w:sz w:val="28"/>
          <w:szCs w:val="28"/>
        </w:rPr>
        <w:t xml:space="preserve"> МАУ "Хворостянский МФЦ",</w:t>
      </w:r>
      <w:r w:rsidRPr="00C2096F">
        <w:rPr>
          <w:rFonts w:ascii="Times New Roman" w:hAnsi="Times New Roman" w:cs="Times New Roman"/>
          <w:b/>
          <w:sz w:val="28"/>
          <w:szCs w:val="28"/>
        </w:rPr>
        <w:br/>
        <w:t xml:space="preserve"> </w:t>
      </w:r>
      <w:r w:rsidRPr="00C2096F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445590, Cамарская обл, Хворостянский район, с. Хворостянка, </w:t>
      </w:r>
      <w:r w:rsidRPr="00C2096F">
        <w:rPr>
          <w:rStyle w:val="js-extracted-address"/>
          <w:rFonts w:ascii="Times New Roman" w:hAnsi="Times New Roman" w:cs="Times New Roman"/>
          <w:bCs/>
          <w:sz w:val="28"/>
          <w:szCs w:val="28"/>
        </w:rPr>
        <w:t>ул</w:t>
      </w:r>
      <w:r w:rsidRPr="00C2096F">
        <w:rPr>
          <w:rStyle w:val="js-extracted-address"/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2096F">
        <w:rPr>
          <w:rStyle w:val="js-extracted-address"/>
          <w:rFonts w:ascii="Times New Roman" w:hAnsi="Times New Roman" w:cs="Times New Roman"/>
          <w:bCs/>
          <w:sz w:val="28"/>
          <w:szCs w:val="28"/>
        </w:rPr>
        <w:t xml:space="preserve">Саморокова, </w:t>
      </w:r>
      <w:r w:rsidRPr="00C2096F">
        <w:rPr>
          <w:rStyle w:val="mail-message-map-nobreak"/>
          <w:rFonts w:ascii="Times New Roman" w:hAnsi="Times New Roman" w:cs="Times New Roman"/>
          <w:bCs/>
          <w:sz w:val="28"/>
          <w:szCs w:val="28"/>
        </w:rPr>
        <w:t>д.56.</w:t>
      </w:r>
    </w:p>
    <w:p w:rsidR="00E148F9" w:rsidRPr="00C2096F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2096F">
        <w:rPr>
          <w:rFonts w:ascii="Times New Roman" w:hAnsi="Times New Roman"/>
          <w:sz w:val="28"/>
          <w:szCs w:val="28"/>
        </w:rPr>
        <w:t>График работы МФЦ (время местное):</w:t>
      </w:r>
      <w:r w:rsidRPr="00C2096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148F9" w:rsidRPr="00C2096F" w:rsidRDefault="00E148F9" w:rsidP="00E148F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47F8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 xml:space="preserve">Понедельник, Вторник с 8.00 - 16.00, </w:t>
      </w:r>
      <w:r w:rsidRPr="00BD47F8">
        <w:rPr>
          <w:rFonts w:ascii="Times New Roman" w:hAnsi="Times New Roman" w:cs="Times New Roman"/>
          <w:b/>
          <w:sz w:val="28"/>
          <w:szCs w:val="28"/>
        </w:rPr>
        <w:br/>
      </w:r>
      <w:r w:rsidRPr="00BD47F8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Среда с 8.00 - 20.00</w:t>
      </w:r>
      <w:r w:rsidRPr="00BD47F8">
        <w:rPr>
          <w:rFonts w:ascii="Times New Roman" w:hAnsi="Times New Roman" w:cs="Times New Roman"/>
          <w:b/>
          <w:sz w:val="28"/>
          <w:szCs w:val="28"/>
        </w:rPr>
        <w:br/>
      </w:r>
      <w:r w:rsidRPr="00BD47F8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Четверг, Пятница с 8.00 - 16.00</w:t>
      </w:r>
      <w:r w:rsidRPr="00BD47F8">
        <w:rPr>
          <w:rFonts w:ascii="Times New Roman" w:hAnsi="Times New Roman" w:cs="Times New Roman"/>
          <w:b/>
          <w:sz w:val="28"/>
          <w:szCs w:val="28"/>
        </w:rPr>
        <w:br/>
      </w:r>
      <w:r w:rsidRPr="00BD47F8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Суббота с 8.00 - 14.00 (один специалист)</w:t>
      </w:r>
      <w:r w:rsidRPr="00BD47F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148F9" w:rsidRPr="00C2096F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096F">
        <w:rPr>
          <w:rFonts w:ascii="Times New Roman" w:hAnsi="Times New Roman"/>
          <w:sz w:val="28"/>
          <w:szCs w:val="28"/>
        </w:rPr>
        <w:t xml:space="preserve">Справочные телефоны </w:t>
      </w:r>
      <w:r w:rsidRPr="00C2096F">
        <w:rPr>
          <w:rFonts w:ascii="Times New Roman" w:hAnsi="Times New Roman" w:cs="Times New Roman"/>
          <w:sz w:val="28"/>
          <w:szCs w:val="28"/>
        </w:rPr>
        <w:t>МФЦ: 84677- 9-16-09.</w:t>
      </w:r>
      <w:r w:rsidRPr="00C2096F">
        <w:rPr>
          <w:rFonts w:ascii="Times New Roman" w:hAnsi="Times New Roman"/>
          <w:sz w:val="28"/>
          <w:szCs w:val="28"/>
        </w:rPr>
        <w:tab/>
      </w:r>
    </w:p>
    <w:p w:rsidR="00E148F9" w:rsidRPr="00C2096F" w:rsidRDefault="00E148F9" w:rsidP="00E148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2096F">
        <w:rPr>
          <w:rFonts w:ascii="Times New Roman" w:hAnsi="Times New Roman"/>
          <w:sz w:val="28"/>
          <w:szCs w:val="28"/>
        </w:rPr>
        <w:t>Адрес электронной почты МФЦ:</w:t>
      </w:r>
      <w:r w:rsidRPr="00C209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096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C2096F">
          <w:rPr>
            <w:rStyle w:val="a6"/>
            <w:rFonts w:ascii="Times New Roman" w:hAnsi="Times New Roman"/>
            <w:color w:val="auto"/>
            <w:sz w:val="28"/>
            <w:szCs w:val="28"/>
          </w:rPr>
          <w:t>mfc-hvorostyanka@mail.ru</w:t>
        </w:r>
      </w:hyperlink>
      <w:r w:rsidRPr="00C2096F">
        <w:rPr>
          <w:rStyle w:val="a6"/>
          <w:rFonts w:ascii="Times New Roman" w:hAnsi="Times New Roman"/>
          <w:color w:val="auto"/>
          <w:sz w:val="28"/>
          <w:szCs w:val="28"/>
        </w:rPr>
        <w:t>.</w:t>
      </w:r>
      <w:r w:rsidRPr="00C209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 xml:space="preserve">.3. Информация о местонахождении, графике работы и справочных телефонах администрации, а также о порядке предоставления муниципальной услуги и перечне документов, необходимых </w:t>
      </w:r>
      <w:r>
        <w:rPr>
          <w:rFonts w:ascii="Times New Roman" w:hAnsi="Times New Roman"/>
          <w:sz w:val="28"/>
          <w:szCs w:val="28"/>
        </w:rPr>
        <w:br/>
      </w:r>
      <w:r w:rsidRPr="00824AB4">
        <w:rPr>
          <w:rFonts w:ascii="Times New Roman" w:hAnsi="Times New Roman"/>
          <w:sz w:val="28"/>
          <w:szCs w:val="28"/>
        </w:rPr>
        <w:t>для ее получения, размещается: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на официальном интернет-сайте администрации:</w:t>
      </w:r>
      <w:r w:rsidRPr="00677A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history="1">
        <w:r w:rsidRPr="00C2096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</w:rPr>
          <w:t>http://hvorostyanka.ru</w:t>
        </w:r>
      </w:hyperlink>
      <w:r>
        <w:rPr>
          <w:rStyle w:val="a6"/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</w:t>
      </w:r>
      <w:r>
        <w:rPr>
          <w:rFonts w:ascii="Times New Roman" w:hAnsi="Times New Roman"/>
          <w:sz w:val="28"/>
          <w:szCs w:val="28"/>
        </w:rPr>
        <w:t>;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в региональной системе Единого портала государственных и муниципальных услуг «Портал государственных и муниципальных услуг Самарской области» (далее – </w:t>
      </w:r>
      <w:r>
        <w:rPr>
          <w:rFonts w:ascii="Times New Roman" w:hAnsi="Times New Roman"/>
          <w:sz w:val="28"/>
          <w:szCs w:val="28"/>
        </w:rPr>
        <w:t>Региональный портал</w:t>
      </w:r>
      <w:r w:rsidRPr="00824AB4">
        <w:rPr>
          <w:rFonts w:ascii="Times New Roman" w:hAnsi="Times New Roman"/>
          <w:sz w:val="28"/>
          <w:szCs w:val="28"/>
        </w:rPr>
        <w:t>);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на информационных стендах в помещении приема заявлений в администрации;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>по указанным в предыдущем пункте номерам телефонов администрации.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Информация о местах нахождения и графике работы МФЦ, находящихся на территории Самарской области, адресах электронной почты и официальных сайтов МФЦ приведена в сети Интернет по адресу: </w:t>
      </w:r>
      <w:r w:rsidRPr="00824AB4">
        <w:rPr>
          <w:rFonts w:ascii="Times New Roman" w:hAnsi="Times New Roman"/>
          <w:sz w:val="28"/>
          <w:szCs w:val="28"/>
          <w:lang w:val="en-US"/>
        </w:rPr>
        <w:t>www</w:t>
      </w:r>
      <w:r w:rsidRPr="00F3395B">
        <w:rPr>
          <w:rFonts w:ascii="Times New Roman" w:hAnsi="Times New Roman"/>
          <w:sz w:val="28"/>
          <w:szCs w:val="28"/>
        </w:rPr>
        <w:t>.</w:t>
      </w:r>
      <w:r w:rsidRPr="00824AB4">
        <w:rPr>
          <w:rFonts w:ascii="Times New Roman" w:hAnsi="Times New Roman"/>
          <w:sz w:val="28"/>
          <w:szCs w:val="28"/>
        </w:rPr>
        <w:t>мфц63.рф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>.4. Информирование о правилах предоставления муниципальной услуги могут проводиться в следующих формах:</w:t>
      </w:r>
    </w:p>
    <w:p w:rsidR="00E148F9" w:rsidRPr="00824AB4" w:rsidRDefault="00E148F9" w:rsidP="00E148F9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личное консультирование;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E148F9" w:rsidRPr="00824AB4" w:rsidRDefault="00E148F9" w:rsidP="00E148F9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телефону;</w:t>
      </w:r>
    </w:p>
    <w:p w:rsidR="00E148F9" w:rsidRPr="00824AB4" w:rsidRDefault="00E148F9" w:rsidP="00E148F9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письменное информирование;</w:t>
      </w:r>
    </w:p>
    <w:p w:rsidR="00E148F9" w:rsidRPr="00824AB4" w:rsidRDefault="00E148F9" w:rsidP="00E148F9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устное информирование.</w:t>
      </w:r>
    </w:p>
    <w:p w:rsidR="00E148F9" w:rsidRPr="00341AE2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1.4.5. При индивидуальном личном консультировании время ожидания лица, заинтересованного в получении консультации, не может превышать 15 минут.</w:t>
      </w:r>
    </w:p>
    <w:p w:rsidR="00E148F9" w:rsidRPr="00341AE2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Индивидуальное личное консультирование одного лица должностным лицом администрации не может превышать 20 минут.</w:t>
      </w:r>
    </w:p>
    <w:p w:rsidR="00E148F9" w:rsidRPr="00341AE2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В случае если для подготовки ответа требуется время, превышающее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20 минут, </w:t>
      </w:r>
      <w:r w:rsidRPr="00BD47F8">
        <w:rPr>
          <w:rFonts w:ascii="Times New Roman" w:hAnsi="Times New Roman" w:cs="Times New Roman"/>
          <w:sz w:val="28"/>
          <w:szCs w:val="28"/>
        </w:rPr>
        <w:t>должностное лицо администрации,</w:t>
      </w:r>
      <w:r w:rsidRPr="00341AE2">
        <w:rPr>
          <w:rFonts w:ascii="Times New Roman" w:hAnsi="Times New Roman" w:cs="Times New Roman"/>
          <w:sz w:val="28"/>
          <w:szCs w:val="28"/>
        </w:rPr>
        <w:t xml:space="preserve">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E148F9" w:rsidRPr="00341AE2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1.4.6. При индивидуальном консультировании по почте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(по электронной почте) ответ на обращение лица, заинтересованного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в получении консультации, направляется либо по почте, либо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по электронной почте на указанный адрес (адрес электронной почты) </w:t>
      </w:r>
      <w:r w:rsidRPr="00341AE2">
        <w:rPr>
          <w:rFonts w:ascii="Times New Roman" w:hAnsi="Times New Roman" w:cs="Times New Roman"/>
          <w:sz w:val="28"/>
          <w:szCs w:val="28"/>
        </w:rPr>
        <w:lastRenderedPageBreak/>
        <w:t>обратившегося за консультацией лица в десятидневный срок со дня регистрации обращения.</w:t>
      </w:r>
    </w:p>
    <w:p w:rsidR="00E148F9" w:rsidRPr="00341AE2" w:rsidRDefault="00E148F9" w:rsidP="00E148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1.4.7. При индивидуальном консультировани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1AE2">
        <w:rPr>
          <w:rFonts w:ascii="Times New Roman" w:hAnsi="Times New Roman" w:cs="Times New Roman"/>
          <w:sz w:val="28"/>
          <w:szCs w:val="28"/>
        </w:rPr>
        <w:t xml:space="preserve"> по телефону ответ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на телефонный звонок должен начинаться с информации </w:t>
      </w:r>
      <w:r w:rsidRPr="00341AE2">
        <w:rPr>
          <w:rFonts w:ascii="Times New Roman" w:hAnsi="Times New Roman" w:cs="Times New Roman"/>
          <w:sz w:val="28"/>
          <w:szCs w:val="28"/>
        </w:rPr>
        <w:br/>
        <w:t>о наименовании органа, в который позвонил гражданин, фамилии, имени, отчестве (последнее – при наличии) и должности должностного лица, осуществляющего индивидуальное консультирование по телефону.</w:t>
      </w:r>
    </w:p>
    <w:p w:rsidR="00E148F9" w:rsidRPr="00341AE2" w:rsidRDefault="00E148F9" w:rsidP="00E148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Время разговора не должно превышать 10 минут.</w:t>
      </w:r>
    </w:p>
    <w:p w:rsidR="00E148F9" w:rsidRPr="00341AE2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В том случае, если должностное лицо, осуществляющее консультирование по телефону, не может по существу ответить на вопрос, связанный с предоставлением муниципальной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AE2">
        <w:rPr>
          <w:rFonts w:ascii="Times New Roman" w:hAnsi="Times New Roman" w:cs="Times New Roman"/>
          <w:sz w:val="28"/>
          <w:szCs w:val="28"/>
        </w:rPr>
        <w:t>оно обязано проинформировать позвонившее лицо об организациях либо структурных подразделениях администрации, которые располагают необходимыми сведениями.</w:t>
      </w:r>
    </w:p>
    <w:p w:rsidR="00E148F9" w:rsidRPr="00341AE2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1.4.8. 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Pr="00341AE2" w:rsidDel="00CA6636">
        <w:rPr>
          <w:rFonts w:ascii="Times New Roman" w:hAnsi="Times New Roman" w:cs="Times New Roman"/>
          <w:sz w:val="28"/>
          <w:szCs w:val="28"/>
        </w:rPr>
        <w:t xml:space="preserve"> </w:t>
      </w:r>
      <w:r w:rsidRPr="00341AE2">
        <w:rPr>
          <w:rFonts w:ascii="Times New Roman" w:hAnsi="Times New Roman" w:cs="Times New Roman"/>
          <w:sz w:val="28"/>
          <w:szCs w:val="28"/>
        </w:rPr>
        <w:t xml:space="preserve">на официальном сайте уполномоченного органа и на Едином портале государственных и муниципальных услуг и </w:t>
      </w:r>
      <w:r>
        <w:rPr>
          <w:rFonts w:ascii="Times New Roman" w:hAnsi="Times New Roman" w:cs="Times New Roman"/>
          <w:sz w:val="28"/>
          <w:szCs w:val="28"/>
        </w:rPr>
        <w:t>Региональном портале</w:t>
      </w:r>
      <w:r w:rsidRPr="00341AE2">
        <w:rPr>
          <w:rFonts w:ascii="Times New Roman" w:hAnsi="Times New Roman" w:cs="Times New Roman"/>
          <w:sz w:val="28"/>
          <w:szCs w:val="28"/>
        </w:rPr>
        <w:t>.</w:t>
      </w:r>
    </w:p>
    <w:p w:rsidR="00E148F9" w:rsidRPr="00341AE2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1.4.9. Публичное устное информирование осуществляется уполномоченным </w:t>
      </w:r>
      <w:r w:rsidRPr="00BD47F8">
        <w:rPr>
          <w:rFonts w:ascii="Times New Roman" w:hAnsi="Times New Roman" w:cs="Times New Roman"/>
          <w:sz w:val="28"/>
          <w:szCs w:val="28"/>
        </w:rPr>
        <w:t>должностным лицом администрации</w:t>
      </w:r>
      <w:r w:rsidRPr="00341AE2">
        <w:rPr>
          <w:rFonts w:ascii="Times New Roman" w:hAnsi="Times New Roman" w:cs="Times New Roman"/>
          <w:sz w:val="28"/>
          <w:szCs w:val="28"/>
        </w:rPr>
        <w:t xml:space="preserve"> с привлечением средств массовой информации.</w:t>
      </w:r>
    </w:p>
    <w:p w:rsidR="00E148F9" w:rsidRPr="00341AE2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1.4.10. </w:t>
      </w:r>
      <w:r w:rsidRPr="00BD47F8">
        <w:rPr>
          <w:rFonts w:ascii="Times New Roman" w:hAnsi="Times New Roman" w:cs="Times New Roman"/>
          <w:sz w:val="28"/>
          <w:szCs w:val="28"/>
        </w:rPr>
        <w:t>Должностные лица,</w:t>
      </w:r>
      <w:r w:rsidRPr="00341AE2">
        <w:rPr>
          <w:rFonts w:ascii="Times New Roman" w:hAnsi="Times New Roman" w:cs="Times New Roman"/>
          <w:sz w:val="28"/>
          <w:szCs w:val="28"/>
        </w:rPr>
        <w:t xml:space="preserve"> участвующие в предоставлении муниципальной услуги, при ответе на обращения граждан и организаций обязаны:</w:t>
      </w:r>
    </w:p>
    <w:p w:rsidR="00E148F9" w:rsidRPr="00341AE2" w:rsidRDefault="00E148F9" w:rsidP="00E148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уважительно относиться к лицам, обратившимся за консультацией;</w:t>
      </w:r>
    </w:p>
    <w:p w:rsidR="00E148F9" w:rsidRPr="00341AE2" w:rsidRDefault="00E148F9" w:rsidP="00E148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давать в простой, доступной форме ответы на письменные обращения при осуществлении консультирования по почте (по электронной почте), </w:t>
      </w:r>
      <w:r w:rsidRPr="00341AE2">
        <w:rPr>
          <w:rFonts w:ascii="Times New Roman" w:hAnsi="Times New Roman" w:cs="Times New Roman"/>
          <w:sz w:val="28"/>
          <w:szCs w:val="28"/>
        </w:rPr>
        <w:lastRenderedPageBreak/>
        <w:t>содержащие ответы на поставленные вопросы, должность, фамилию и инициалы должностного лица, подписавшего ответ, номер телефона и фамилию исполнителя (должностного лица, подготовившего ответ).</w:t>
      </w:r>
    </w:p>
    <w:p w:rsidR="00E148F9" w:rsidRPr="00341AE2" w:rsidRDefault="00E148F9" w:rsidP="00E148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Должностное лицо не вправе осуществлять консультирование обратившихся за консультацией лиц, выходящее за рамки информирования </w:t>
      </w:r>
      <w:r w:rsidRPr="00341AE2">
        <w:rPr>
          <w:rFonts w:ascii="Times New Roman" w:hAnsi="Times New Roman" w:cs="Times New Roman"/>
          <w:sz w:val="28"/>
          <w:szCs w:val="28"/>
        </w:rPr>
        <w:br/>
        <w:t>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>.11. На стендах в местах предоставления муниципальной услуги размещаются следующие информационные материалы: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текста настоящего Административного регламента и приложения к нему;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исчерпывающий перечень органов государственной власти, органов местного самоуправления, </w:t>
      </w:r>
      <w:r>
        <w:rPr>
          <w:rFonts w:ascii="Times New Roman" w:hAnsi="Times New Roman"/>
          <w:sz w:val="28"/>
          <w:szCs w:val="28"/>
        </w:rPr>
        <w:t xml:space="preserve">иных организаций, </w:t>
      </w:r>
      <w:r w:rsidRPr="00824AB4">
        <w:rPr>
          <w:rFonts w:ascii="Times New Roman" w:hAnsi="Times New Roman"/>
          <w:sz w:val="28"/>
          <w:szCs w:val="28"/>
        </w:rPr>
        <w:t>участвующих в предоставлении муниципальной услуги, с указанием предоставляемых ими документов;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последовательность обращения в органы государственной власти, органы местного самоуправления, </w:t>
      </w:r>
      <w:r>
        <w:rPr>
          <w:rFonts w:ascii="Times New Roman" w:hAnsi="Times New Roman"/>
          <w:sz w:val="28"/>
          <w:szCs w:val="28"/>
        </w:rPr>
        <w:t xml:space="preserve">иные организации, </w:t>
      </w:r>
      <w:r w:rsidRPr="00824AB4">
        <w:rPr>
          <w:rFonts w:ascii="Times New Roman" w:hAnsi="Times New Roman"/>
          <w:sz w:val="28"/>
          <w:szCs w:val="28"/>
        </w:rPr>
        <w:t>участвующие в предоставлении муниципальной услуги;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местоположение,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схема размещения должностных лиц администрации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E148F9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>извлечения из нормативных правовых актов по наиболее часто задаваемым вопросам;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перечень документов, представляемых заявителем, и требования, предъявляемые к этим документам;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порядок обжалования решения, действий или бездействия должностных лиц администрации, участвующих в предоставлении муниципальной услуги.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 xml:space="preserve">.12. </w:t>
      </w:r>
      <w:r w:rsidRPr="00BD47F8">
        <w:rPr>
          <w:rFonts w:ascii="Times New Roman" w:hAnsi="Times New Roman"/>
          <w:sz w:val="28"/>
          <w:szCs w:val="28"/>
        </w:rPr>
        <w:t>На официальном сайте администрации</w:t>
      </w:r>
      <w:r w:rsidRPr="00824AB4">
        <w:rPr>
          <w:rFonts w:ascii="Times New Roman" w:hAnsi="Times New Roman"/>
          <w:sz w:val="28"/>
          <w:szCs w:val="28"/>
        </w:rPr>
        <w:t xml:space="preserve"> в сети Интернет размещаются следующие информационные материалы: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полное наименование и полный почтовый адрес администрации;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о правилах предоставления муниципальной услуги;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адрес электронной почты администрации;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полный текст настоящего Административного регламента с приложениями к нему; 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информационные материалы, содержащиеся на стендах в местах предоставления муниципальной услуги.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 xml:space="preserve">.13. На Едином портале государственных и муниципальных услуг и </w:t>
      </w:r>
      <w:r>
        <w:rPr>
          <w:rFonts w:ascii="Times New Roman" w:hAnsi="Times New Roman"/>
          <w:sz w:val="28"/>
          <w:szCs w:val="28"/>
        </w:rPr>
        <w:t>Региональном портале</w:t>
      </w:r>
      <w:r w:rsidRPr="00824AB4">
        <w:rPr>
          <w:rFonts w:ascii="Times New Roman" w:hAnsi="Times New Roman"/>
          <w:sz w:val="28"/>
          <w:szCs w:val="28"/>
        </w:rPr>
        <w:t xml:space="preserve"> размещается информация: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полное наименование и полный почтовый адрес администрации;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адрес электронной почты администрации;</w:t>
      </w:r>
    </w:p>
    <w:p w:rsidR="00E148F9" w:rsidRPr="00824AB4" w:rsidRDefault="00E148F9" w:rsidP="00E148F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lastRenderedPageBreak/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E148F9" w:rsidRPr="00824AB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24AB4">
        <w:rPr>
          <w:rFonts w:ascii="Times New Roman" w:hAnsi="Times New Roman"/>
          <w:sz w:val="28"/>
          <w:szCs w:val="28"/>
        </w:rPr>
        <w:t>.14. В залах обслуживания МФЦ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4AB4">
        <w:rPr>
          <w:rFonts w:ascii="Times New Roman" w:hAnsi="Times New Roman"/>
          <w:sz w:val="28"/>
          <w:szCs w:val="28"/>
        </w:rPr>
        <w:t>устанавливаются интернет-киоски, содержащие справочно-информационные и поисковые системы для самостоятельного использования посетителями с целью получения установленной информации и справок. Правила работы с ними, а также фамилия, имя, отчество должностного лица, ответственного за работу интернет-киоска, размещаются на информационном стенде в непосредственной близости от места расположения интернет-киоска.</w:t>
      </w:r>
    </w:p>
    <w:p w:rsidR="00E148F9" w:rsidRPr="0059167C" w:rsidRDefault="00E148F9" w:rsidP="00E148F9">
      <w:pPr>
        <w:rPr>
          <w:rFonts w:ascii="Times New Roman" w:hAnsi="Times New Roman"/>
          <w:sz w:val="28"/>
          <w:szCs w:val="28"/>
        </w:rPr>
      </w:pPr>
    </w:p>
    <w:p w:rsidR="00E148F9" w:rsidRPr="00E43A1F" w:rsidRDefault="00E148F9" w:rsidP="00E148F9">
      <w:pPr>
        <w:jc w:val="center"/>
        <w:rPr>
          <w:rFonts w:ascii="Times New Roman" w:hAnsi="Times New Roman"/>
          <w:sz w:val="28"/>
          <w:szCs w:val="28"/>
        </w:rPr>
      </w:pPr>
      <w:r w:rsidRPr="00E43A1F">
        <w:rPr>
          <w:rFonts w:ascii="Times New Roman" w:hAnsi="Times New Roman"/>
          <w:sz w:val="28"/>
          <w:szCs w:val="28"/>
        </w:rPr>
        <w:t>I</w:t>
      </w:r>
      <w:r w:rsidRPr="00E43A1F">
        <w:rPr>
          <w:rFonts w:ascii="Times New Roman" w:hAnsi="Times New Roman"/>
          <w:sz w:val="28"/>
          <w:szCs w:val="28"/>
          <w:lang w:val="en-US"/>
        </w:rPr>
        <w:t>I</w:t>
      </w:r>
      <w:r w:rsidRPr="00E43A1F">
        <w:rPr>
          <w:rFonts w:ascii="Times New Roman" w:hAnsi="Times New Roman"/>
          <w:sz w:val="28"/>
          <w:szCs w:val="28"/>
        </w:rPr>
        <w:t>.</w:t>
      </w:r>
      <w:r w:rsidRPr="00E43A1F">
        <w:rPr>
          <w:rFonts w:ascii="Times New Roman" w:hAnsi="Times New Roman"/>
          <w:sz w:val="28"/>
          <w:szCs w:val="28"/>
        </w:rPr>
        <w:tab/>
        <w:t>Стандарт предоставления муниципальной услуги</w:t>
      </w:r>
    </w:p>
    <w:p w:rsidR="00E148F9" w:rsidRPr="008F5256" w:rsidRDefault="00E148F9" w:rsidP="00E148F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2.1. Наименование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услуги: выдача </w:t>
      </w:r>
      <w:r w:rsidRPr="00255CB6">
        <w:rPr>
          <w:rFonts w:ascii="Times New Roman" w:hAnsi="Times New Roman" w:cs="Times New Roman"/>
          <w:sz w:val="28"/>
          <w:szCs w:val="28"/>
        </w:rPr>
        <w:t>разрешений</w:t>
      </w:r>
      <w:r>
        <w:rPr>
          <w:rFonts w:ascii="Times New Roman" w:hAnsi="Times New Roman" w:cs="Times New Roman"/>
          <w:sz w:val="28"/>
          <w:szCs w:val="28"/>
        </w:rPr>
        <w:br/>
      </w:r>
      <w:r w:rsidRPr="00255CB6">
        <w:rPr>
          <w:rFonts w:ascii="Times New Roman" w:hAnsi="Times New Roman" w:cs="Times New Roman"/>
          <w:sz w:val="28"/>
          <w:szCs w:val="28"/>
        </w:rPr>
        <w:t>на строительство при осуществлении строительства, реконструкции объектов капитального строительства</w:t>
      </w:r>
      <w:r w:rsidRPr="008F5256">
        <w:rPr>
          <w:rFonts w:ascii="Times New Roman" w:hAnsi="Times New Roman" w:cs="Times New Roman"/>
          <w:sz w:val="28"/>
          <w:szCs w:val="28"/>
        </w:rPr>
        <w:t xml:space="preserve"> (далее – разрешения</w:t>
      </w:r>
      <w:r>
        <w:rPr>
          <w:rFonts w:ascii="Times New Roman" w:hAnsi="Times New Roman" w:cs="Times New Roman"/>
          <w:sz w:val="28"/>
          <w:szCs w:val="28"/>
        </w:rPr>
        <w:br/>
      </w:r>
      <w:r w:rsidRPr="008F5256">
        <w:rPr>
          <w:rFonts w:ascii="Times New Roman" w:hAnsi="Times New Roman" w:cs="Times New Roman"/>
          <w:sz w:val="28"/>
          <w:szCs w:val="28"/>
        </w:rPr>
        <w:t>на строительство или разрешение на строительство)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В состав указанной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входят следующие </w:t>
      </w:r>
      <w:r>
        <w:rPr>
          <w:rFonts w:ascii="Times New Roman" w:hAnsi="Times New Roman"/>
          <w:sz w:val="28"/>
          <w:szCs w:val="28"/>
        </w:rPr>
        <w:t>подуслуги</w:t>
      </w:r>
      <w:r w:rsidRPr="008F5256">
        <w:rPr>
          <w:rFonts w:ascii="Times New Roman" w:hAnsi="Times New Roman"/>
          <w:sz w:val="28"/>
          <w:szCs w:val="28"/>
        </w:rPr>
        <w:t>: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выдача разрешений на строительство;</w:t>
      </w:r>
    </w:p>
    <w:p w:rsidR="00E148F9" w:rsidRPr="008455E7" w:rsidRDefault="001B47EE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55E7">
        <w:rPr>
          <w:rFonts w:ascii="Times New Roman" w:hAnsi="Times New Roman" w:cs="Times New Roman"/>
          <w:bCs/>
          <w:iCs/>
          <w:sz w:val="28"/>
          <w:szCs w:val="28"/>
        </w:rPr>
        <w:t>внесение изменений в разрешение на строительство (в том числе в связи с необходимостью продления срока действия разрешения</w:t>
      </w:r>
      <w:r w:rsidR="008455E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455E7">
        <w:rPr>
          <w:rFonts w:ascii="Times New Roman" w:hAnsi="Times New Roman" w:cs="Times New Roman"/>
          <w:bCs/>
          <w:iCs/>
          <w:sz w:val="28"/>
          <w:szCs w:val="28"/>
        </w:rPr>
        <w:t>на строительство</w:t>
      </w:r>
      <w:r w:rsidR="00E148F9" w:rsidRPr="008455E7">
        <w:rPr>
          <w:rFonts w:ascii="Times New Roman" w:hAnsi="Times New Roman"/>
          <w:sz w:val="28"/>
          <w:szCs w:val="28"/>
        </w:rPr>
        <w:t>.</w:t>
      </w:r>
    </w:p>
    <w:p w:rsidR="001B47EE" w:rsidRPr="008455E7" w:rsidRDefault="00E148F9" w:rsidP="001B47EE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2.2. </w:t>
      </w:r>
      <w:r w:rsidRPr="000C5821">
        <w:rPr>
          <w:rFonts w:ascii="Times New Roman" w:hAnsi="Times New Roman"/>
          <w:sz w:val="28"/>
          <w:szCs w:val="28"/>
        </w:rPr>
        <w:t>Наименование органа местного самоуправления, предоставляющего муниципальную услугу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55E7">
        <w:rPr>
          <w:rFonts w:ascii="Times New Roman" w:hAnsi="Times New Roman"/>
          <w:sz w:val="28"/>
          <w:szCs w:val="28"/>
        </w:rPr>
        <w:t xml:space="preserve">- </w:t>
      </w:r>
      <w:r w:rsidR="001B47EE" w:rsidRPr="008455E7">
        <w:rPr>
          <w:rFonts w:ascii="Times New Roman" w:hAnsi="Times New Roman"/>
          <w:bCs/>
          <w:iCs/>
          <w:sz w:val="28"/>
          <w:szCs w:val="28"/>
        </w:rPr>
        <w:t>администрация муниципального района Хворостянский Самарской области.</w:t>
      </w:r>
    </w:p>
    <w:p w:rsidR="001B47EE" w:rsidRPr="008455E7" w:rsidRDefault="001B47EE" w:rsidP="001B47EE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55E7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МФЦ в части приема документов, необходимых для предоставления муниципальной услуги, доставки документов в администрацию.</w:t>
      </w:r>
    </w:p>
    <w:p w:rsidR="001B47EE" w:rsidRPr="008455E7" w:rsidRDefault="001B47EE" w:rsidP="001B47EE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55E7">
        <w:rPr>
          <w:rFonts w:ascii="Times New Roman" w:hAnsi="Times New Roman"/>
          <w:sz w:val="28"/>
          <w:szCs w:val="28"/>
        </w:rPr>
        <w:lastRenderedPageBreak/>
        <w:t>При предоставлении муниципальной услуги осуществляется взаимодействие:</w:t>
      </w:r>
    </w:p>
    <w:p w:rsidR="001B47EE" w:rsidRPr="008455E7" w:rsidRDefault="001B47EE" w:rsidP="001B47EE">
      <w:pPr>
        <w:pStyle w:val="afe"/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455E7">
        <w:rPr>
          <w:rFonts w:ascii="Times New Roman" w:hAnsi="Times New Roman"/>
          <w:bCs/>
          <w:iCs/>
          <w:sz w:val="28"/>
          <w:szCs w:val="28"/>
        </w:rPr>
        <w:t>с Федеральной налоговой службой (далее – ФНС России);</w:t>
      </w:r>
    </w:p>
    <w:p w:rsidR="001B47EE" w:rsidRPr="008455E7" w:rsidRDefault="001B47EE" w:rsidP="001B47EE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55E7">
        <w:rPr>
          <w:rFonts w:ascii="Times New Roman" w:hAnsi="Times New Roman"/>
          <w:sz w:val="28"/>
          <w:szCs w:val="28"/>
        </w:rPr>
        <w:t xml:space="preserve">Управлением Федеральной службы государственной регистрации, кадастра и картографии по Самарской области (далее – орган регистрации прав); </w:t>
      </w:r>
    </w:p>
    <w:p w:rsidR="001B47EE" w:rsidRPr="008455E7" w:rsidRDefault="001B47EE" w:rsidP="001B47EE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55E7">
        <w:rPr>
          <w:rFonts w:ascii="Times New Roman" w:hAnsi="Times New Roman"/>
          <w:sz w:val="28"/>
          <w:szCs w:val="28"/>
        </w:rPr>
        <w:t>Федеральной службой по надзору в сфере защиты прав потребителей и благополучия человека (далее – Роспотребнадзор) (его территориальные органы);</w:t>
      </w:r>
    </w:p>
    <w:p w:rsidR="001B47EE" w:rsidRPr="008455E7" w:rsidRDefault="001B47EE" w:rsidP="001B47EE">
      <w:pPr>
        <w:pStyle w:val="afe"/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55E7">
        <w:rPr>
          <w:rFonts w:ascii="Times New Roman" w:hAnsi="Times New Roman"/>
          <w:spacing w:val="4"/>
          <w:sz w:val="28"/>
          <w:szCs w:val="28"/>
        </w:rPr>
        <w:t xml:space="preserve">федеральными органами исполнительной власти </w:t>
      </w:r>
      <w:r w:rsidRPr="008455E7">
        <w:rPr>
          <w:rFonts w:ascii="Times New Roman" w:hAnsi="Times New Roman"/>
          <w:sz w:val="28"/>
          <w:szCs w:val="28"/>
        </w:rPr>
        <w:t>(их территориальные органы);</w:t>
      </w:r>
    </w:p>
    <w:p w:rsidR="001B47EE" w:rsidRPr="008455E7" w:rsidRDefault="001B47EE" w:rsidP="001B47EE">
      <w:pPr>
        <w:pStyle w:val="afe"/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455E7">
        <w:rPr>
          <w:rFonts w:ascii="Times New Roman" w:hAnsi="Times New Roman"/>
          <w:spacing w:val="4"/>
          <w:sz w:val="28"/>
          <w:szCs w:val="28"/>
        </w:rPr>
        <w:t>органами исполнительной власти Самарской области;</w:t>
      </w:r>
    </w:p>
    <w:p w:rsidR="001B47EE" w:rsidRPr="008455E7" w:rsidRDefault="001B47EE" w:rsidP="001B47EE">
      <w:pPr>
        <w:pStyle w:val="afe"/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/>
          <w:spacing w:val="4"/>
          <w:sz w:val="28"/>
          <w:szCs w:val="28"/>
        </w:rPr>
      </w:pPr>
      <w:r w:rsidRPr="008455E7">
        <w:rPr>
          <w:rFonts w:ascii="Times New Roman" w:hAnsi="Times New Roman"/>
          <w:spacing w:val="4"/>
          <w:sz w:val="28"/>
          <w:szCs w:val="28"/>
        </w:rPr>
        <w:t>государственной инспекцией строительного надзора Самарской области (далее – ГИСН Самарской области);</w:t>
      </w:r>
    </w:p>
    <w:p w:rsidR="001B47EE" w:rsidRPr="008455E7" w:rsidRDefault="001B47EE" w:rsidP="001B47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5E7">
        <w:rPr>
          <w:rFonts w:ascii="Times New Roman" w:hAnsi="Times New Roman" w:cs="Times New Roman"/>
          <w:sz w:val="28"/>
          <w:szCs w:val="28"/>
        </w:rPr>
        <w:t>органами местного самоуправления (их структурными подразделениями</w:t>
      </w:r>
    </w:p>
    <w:p w:rsidR="001B47EE" w:rsidRPr="008455E7" w:rsidRDefault="00E148F9" w:rsidP="001B47EE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455E7">
        <w:rPr>
          <w:rFonts w:ascii="Times New Roman" w:hAnsi="Times New Roman"/>
          <w:sz w:val="28"/>
          <w:szCs w:val="28"/>
        </w:rPr>
        <w:t xml:space="preserve">2.3. </w:t>
      </w:r>
      <w:r w:rsidR="001B47EE" w:rsidRPr="008455E7">
        <w:rPr>
          <w:rFonts w:ascii="Times New Roman" w:hAnsi="Times New Roman"/>
          <w:bCs/>
          <w:iCs/>
          <w:sz w:val="28"/>
          <w:szCs w:val="28"/>
        </w:rPr>
        <w:t>Результатом предоставления муниципальной услуги являются:</w:t>
      </w:r>
    </w:p>
    <w:p w:rsidR="001B47EE" w:rsidRPr="008455E7" w:rsidRDefault="001B47EE" w:rsidP="001B47EE">
      <w:pPr>
        <w:tabs>
          <w:tab w:val="left" w:pos="1134"/>
        </w:tabs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55E7">
        <w:rPr>
          <w:rFonts w:ascii="Times New Roman" w:hAnsi="Times New Roman" w:cs="Times New Roman"/>
          <w:bCs/>
          <w:iCs/>
          <w:sz w:val="28"/>
          <w:szCs w:val="28"/>
        </w:rPr>
        <w:t>выдача разрешения на строительство;</w:t>
      </w:r>
    </w:p>
    <w:p w:rsidR="001B47EE" w:rsidRPr="008455E7" w:rsidRDefault="001B47EE" w:rsidP="001B47EE">
      <w:pPr>
        <w:tabs>
          <w:tab w:val="left" w:pos="1134"/>
        </w:tabs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55E7">
        <w:rPr>
          <w:rFonts w:ascii="Times New Roman" w:hAnsi="Times New Roman" w:cs="Times New Roman"/>
          <w:bCs/>
          <w:iCs/>
          <w:sz w:val="28"/>
          <w:szCs w:val="28"/>
        </w:rPr>
        <w:t>отказ в выдаче разрешения на строительство;</w:t>
      </w:r>
    </w:p>
    <w:p w:rsidR="001B47EE" w:rsidRPr="008455E7" w:rsidRDefault="001B47EE" w:rsidP="001B47EE">
      <w:pPr>
        <w:tabs>
          <w:tab w:val="left" w:pos="1134"/>
        </w:tabs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55E7">
        <w:rPr>
          <w:rFonts w:ascii="Times New Roman" w:hAnsi="Times New Roman" w:cs="Times New Roman"/>
          <w:bCs/>
          <w:iCs/>
          <w:sz w:val="28"/>
          <w:szCs w:val="28"/>
        </w:rPr>
        <w:t>внесение изменений в разрешение на строительство (в том числе</w:t>
      </w:r>
      <w:r w:rsidRPr="008455E7"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в связи с необходимостью продления срока действия разрешения </w:t>
      </w:r>
      <w:r w:rsidRPr="008455E7">
        <w:rPr>
          <w:rFonts w:ascii="Times New Roman" w:hAnsi="Times New Roman" w:cs="Times New Roman"/>
          <w:bCs/>
          <w:iCs/>
          <w:sz w:val="28"/>
          <w:szCs w:val="28"/>
        </w:rPr>
        <w:br/>
        <w:t>на строительство);</w:t>
      </w:r>
    </w:p>
    <w:p w:rsidR="00E148F9" w:rsidRPr="008455E7" w:rsidRDefault="001B47EE" w:rsidP="001B47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5E7">
        <w:rPr>
          <w:rFonts w:ascii="Times New Roman" w:hAnsi="Times New Roman" w:cs="Times New Roman"/>
          <w:bCs/>
          <w:iCs/>
          <w:sz w:val="28"/>
          <w:szCs w:val="28"/>
        </w:rPr>
        <w:t>отказ во внесении изменений в разрешение на строительство (в том числе в связи с необходимостью продления срока действия разрешения</w:t>
      </w:r>
      <w:r w:rsidRPr="008455E7">
        <w:rPr>
          <w:rFonts w:ascii="Times New Roman" w:hAnsi="Times New Roman" w:cs="Times New Roman"/>
          <w:bCs/>
          <w:iCs/>
          <w:sz w:val="28"/>
          <w:szCs w:val="28"/>
        </w:rPr>
        <w:br/>
        <w:t>на строительство.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2.4.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ная услуга предоставляется: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2A3">
        <w:rPr>
          <w:rFonts w:ascii="Times New Roman" w:hAnsi="Times New Roman"/>
          <w:sz w:val="28"/>
          <w:szCs w:val="28"/>
        </w:rPr>
        <w:t xml:space="preserve">в части выдачи разрешения на строительство </w:t>
      </w:r>
      <w:r>
        <w:rPr>
          <w:rFonts w:ascii="Times New Roman" w:hAnsi="Times New Roman"/>
          <w:sz w:val="28"/>
          <w:szCs w:val="28"/>
        </w:rPr>
        <w:t>–</w:t>
      </w:r>
      <w:r w:rsidRPr="008632A3">
        <w:rPr>
          <w:rFonts w:ascii="Times New Roman" w:hAnsi="Times New Roman"/>
          <w:sz w:val="28"/>
          <w:szCs w:val="28"/>
        </w:rPr>
        <w:t xml:space="preserve"> в срок, </w:t>
      </w:r>
      <w:r>
        <w:rPr>
          <w:rFonts w:ascii="Times New Roman" w:hAnsi="Times New Roman"/>
          <w:sz w:val="28"/>
          <w:szCs w:val="28"/>
        </w:rPr>
        <w:br/>
      </w:r>
      <w:r w:rsidRPr="008632A3">
        <w:rPr>
          <w:rFonts w:ascii="Times New Roman" w:hAnsi="Times New Roman"/>
          <w:sz w:val="28"/>
          <w:szCs w:val="28"/>
        </w:rPr>
        <w:t xml:space="preserve">не превышающий </w:t>
      </w:r>
      <w:r w:rsidR="006925A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рабочих</w:t>
      </w:r>
      <w:r w:rsidRPr="008632A3">
        <w:rPr>
          <w:rFonts w:ascii="Times New Roman" w:hAnsi="Times New Roman"/>
          <w:sz w:val="28"/>
          <w:szCs w:val="28"/>
        </w:rPr>
        <w:t xml:space="preserve"> дней со дня получения заявления о выдаче разрешения на строительство</w:t>
      </w:r>
      <w:r>
        <w:rPr>
          <w:rFonts w:ascii="Times New Roman" w:hAnsi="Times New Roman"/>
          <w:sz w:val="28"/>
          <w:szCs w:val="28"/>
        </w:rPr>
        <w:t>, за исключением случая, предусмотренного частью 11.1 статьи 51 Градостроительного кодекса Российской Федерации.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>В случае,</w:t>
      </w:r>
      <w:r w:rsidRPr="008632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предусмотренном частью 11.1 статьи 51 Градостроительного кодекса Российской Федерации, срок предоставления муниципальной услуги составляет 30 дней со дня получения заявления о выдаче разрешения</w:t>
      </w:r>
      <w:r w:rsidR="001142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строительство;</w:t>
      </w:r>
    </w:p>
    <w:p w:rsidR="00E148F9" w:rsidRPr="008455E7" w:rsidRDefault="001B47EE" w:rsidP="00E148F9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8455E7">
        <w:rPr>
          <w:rFonts w:ascii="Times New Roman" w:hAnsi="Times New Roman" w:cs="Times New Roman"/>
          <w:bCs/>
          <w:iCs/>
          <w:sz w:val="28"/>
          <w:szCs w:val="28"/>
        </w:rPr>
        <w:t>в части внесения изменений в разрешение на строительство (в том числе в связи с необходимостью продления срока действия разрешения на строительство) – в срок, не превышающий 5 рабочих дней со дня получения (регистрации на Едином портале государственных и муниципальных услуг (функций) или Портале государственных и муниципальных услуг (функций) Самарской области) уведомления</w:t>
      </w:r>
      <w:r w:rsidR="008455E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455E7" w:rsidRPr="004951A3">
        <w:rPr>
          <w:rFonts w:ascii="Times New Roman" w:hAnsi="Times New Roman" w:cs="Times New Roman"/>
          <w:bCs/>
          <w:iCs/>
          <w:sz w:val="28"/>
          <w:szCs w:val="28"/>
        </w:rPr>
        <w:t>или заявления</w:t>
      </w:r>
      <w:r w:rsidRPr="008455E7">
        <w:rPr>
          <w:rFonts w:ascii="Times New Roman" w:hAnsi="Times New Roman" w:cs="Times New Roman"/>
          <w:bCs/>
          <w:iCs/>
          <w:sz w:val="28"/>
          <w:szCs w:val="28"/>
        </w:rPr>
        <w:t>, указанного в пункте 2.10 настоящего Административного регламента</w:t>
      </w:r>
      <w:r w:rsidR="00E148F9" w:rsidRPr="008455E7">
        <w:rPr>
          <w:rFonts w:ascii="Times New Roman" w:hAnsi="Times New Roman" w:cs="Times New Roman"/>
          <w:sz w:val="28"/>
          <w:szCs w:val="28"/>
        </w:rPr>
        <w:t>.</w:t>
      </w:r>
      <w:r w:rsidR="00E731AB" w:rsidRPr="008455E7">
        <w:rPr>
          <w:bCs/>
          <w:iCs/>
          <w:sz w:val="28"/>
          <w:szCs w:val="28"/>
        </w:rPr>
        <w:t xml:space="preserve"> </w:t>
      </w:r>
    </w:p>
    <w:p w:rsidR="0011429A" w:rsidRPr="00421AFE" w:rsidRDefault="0011429A" w:rsidP="0011429A">
      <w:pPr>
        <w:pStyle w:val="afe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421AFE">
        <w:rPr>
          <w:rFonts w:ascii="Times New Roman" w:hAnsi="Times New Roman"/>
          <w:bCs/>
          <w:iCs/>
          <w:sz w:val="28"/>
          <w:szCs w:val="28"/>
        </w:rPr>
        <w:t>2.5. Правовые основания для предоставления муниципальной услуги.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AFE">
        <w:rPr>
          <w:rFonts w:ascii="Times New Roman" w:hAnsi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официальном сайте администрации, в р</w:t>
      </w:r>
      <w:r w:rsidRPr="00421AFE">
        <w:rPr>
          <w:rFonts w:ascii="Times New Roman" w:hAnsi="Times New Roman"/>
          <w:bCs/>
          <w:iCs/>
          <w:sz w:val="28"/>
          <w:szCs w:val="28"/>
        </w:rPr>
        <w:t xml:space="preserve">еестре государственных и муниципальных услуг (функций) Самарской области, </w:t>
      </w:r>
      <w:r w:rsidRPr="00421AFE"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и Портале государственных и муниципальных услуг Самарской области</w:t>
      </w:r>
      <w:r w:rsidRPr="00421AFE">
        <w:rPr>
          <w:rFonts w:ascii="Times New Roman" w:hAnsi="Times New Roman"/>
          <w:bCs/>
          <w:iCs/>
          <w:sz w:val="28"/>
          <w:szCs w:val="28"/>
        </w:rPr>
        <w:t>.</w:t>
      </w:r>
    </w:p>
    <w:p w:rsidR="0011429A" w:rsidRPr="00421AFE" w:rsidRDefault="0011429A" w:rsidP="0011429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21AFE">
        <w:rPr>
          <w:rFonts w:ascii="Times New Roman" w:hAnsi="Times New Roman" w:cs="Times New Roman"/>
          <w:bCs/>
          <w:iCs/>
          <w:sz w:val="28"/>
          <w:szCs w:val="28"/>
        </w:rPr>
        <w:t>2.6. Для получения муниципальной услуги в части выдачи разрешения на строительство заявитель самостоятельно представляет, в том числе посредством Единого портала государственных и муниципальных услуг (функций), Портала государственных и муниципальных услуг (функций) Самарской области или в МФЦ, следующие документы: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1AFE">
        <w:rPr>
          <w:rFonts w:ascii="Times New Roman" w:hAnsi="Times New Roman"/>
          <w:sz w:val="28"/>
          <w:szCs w:val="28"/>
        </w:rPr>
        <w:t xml:space="preserve">1) заявление о выдаче разрешения на строительство (далее – заявление) по форме согласно Приложению № </w:t>
      </w:r>
      <w:r w:rsidR="008C429F" w:rsidRPr="00421AFE">
        <w:rPr>
          <w:rFonts w:ascii="Times New Roman" w:hAnsi="Times New Roman"/>
          <w:sz w:val="28"/>
          <w:szCs w:val="28"/>
        </w:rPr>
        <w:t>1</w:t>
      </w:r>
      <w:r w:rsidRPr="00421AFE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регламенту;</w:t>
      </w:r>
    </w:p>
    <w:p w:rsidR="008455E7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AFE">
        <w:rPr>
          <w:rFonts w:ascii="Times New Roman" w:hAnsi="Times New Roman"/>
          <w:sz w:val="28"/>
          <w:szCs w:val="28"/>
        </w:rPr>
        <w:t xml:space="preserve">2) </w:t>
      </w:r>
      <w:r w:rsidRPr="00421AFE">
        <w:rPr>
          <w:rFonts w:ascii="Times New Roman" w:hAnsi="Times New Roman"/>
          <w:bCs/>
          <w:iCs/>
          <w:sz w:val="28"/>
          <w:szCs w:val="28"/>
        </w:rPr>
        <w:t>документ, удостоверяющий личность заявителя (представителя заявителя);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AFE">
        <w:rPr>
          <w:rFonts w:ascii="Times New Roman" w:hAnsi="Times New Roman"/>
          <w:bCs/>
          <w:iCs/>
          <w:sz w:val="28"/>
          <w:szCs w:val="28"/>
        </w:rPr>
        <w:lastRenderedPageBreak/>
        <w:t>3)</w:t>
      </w:r>
      <w:r w:rsidR="008455E7" w:rsidRPr="00421AFE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21AFE">
        <w:rPr>
          <w:rFonts w:ascii="Times New Roman" w:hAnsi="Times New Roman"/>
          <w:bCs/>
          <w:iCs/>
          <w:sz w:val="28"/>
          <w:szCs w:val="28"/>
        </w:rPr>
        <w:t>документ,</w:t>
      </w:r>
      <w:r w:rsidR="00E731AB" w:rsidRPr="00421AFE">
        <w:rPr>
          <w:rFonts w:ascii="Times New Roman" w:hAnsi="Times New Roman"/>
          <w:bCs/>
          <w:iCs/>
          <w:sz w:val="28"/>
          <w:szCs w:val="28"/>
        </w:rPr>
        <w:t xml:space="preserve"> п</w:t>
      </w:r>
      <w:r w:rsidRPr="00421AFE">
        <w:rPr>
          <w:rFonts w:ascii="Times New Roman" w:hAnsi="Times New Roman"/>
          <w:bCs/>
          <w:iCs/>
          <w:sz w:val="28"/>
          <w:szCs w:val="28"/>
        </w:rPr>
        <w:t>одтверждающий полномочия представителя заявителя действовать от имени заявителя (в случае обращения за предоставлением муниципальной услуги представителя заявителя);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AFE">
        <w:rPr>
          <w:rFonts w:ascii="Times New Roman" w:hAnsi="Times New Roman"/>
          <w:sz w:val="28"/>
          <w:szCs w:val="28"/>
        </w:rPr>
        <w:t>4) правоустанавливающие документы на земельный участок, в том числе соглашение об установлении сервитута, решение об установлении публичного сервитута</w:t>
      </w:r>
      <w:r w:rsidRPr="00421AFE">
        <w:rPr>
          <w:rFonts w:ascii="Times New Roman" w:hAnsi="Times New Roman"/>
          <w:bCs/>
          <w:iCs/>
          <w:sz w:val="28"/>
          <w:szCs w:val="28"/>
        </w:rPr>
        <w:t>, если указанные документы (их копии или сведения, содержащиеся в них) отсутствуют в Едином государственном реестре недвижимости;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21AFE">
        <w:rPr>
          <w:rFonts w:ascii="Times New Roman" w:hAnsi="Times New Roman"/>
          <w:sz w:val="28"/>
          <w:szCs w:val="28"/>
        </w:rPr>
        <w:t xml:space="preserve">5) </w:t>
      </w:r>
      <w:r w:rsidRPr="00421AFE">
        <w:rPr>
          <w:rFonts w:ascii="Times New Roman" w:hAnsi="Times New Roman"/>
          <w:iCs/>
          <w:sz w:val="28"/>
          <w:szCs w:val="28"/>
        </w:rPr>
        <w:t>результаты инженерных изысканий и следующие материалы, содержащиеся в утвержденной в соответствии с частью 15 статьи 48 Градостроительного кодекса Российской Федерации проектной документации: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21AFE">
        <w:rPr>
          <w:rFonts w:ascii="Times New Roman" w:hAnsi="Times New Roman"/>
          <w:iCs/>
          <w:sz w:val="28"/>
          <w:szCs w:val="28"/>
        </w:rPr>
        <w:t>а) пояснительная записка;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21AFE">
        <w:rPr>
          <w:rFonts w:ascii="Times New Roman" w:hAnsi="Times New Roman"/>
          <w:iCs/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21AFE">
        <w:rPr>
          <w:rFonts w:ascii="Times New Roman" w:hAnsi="Times New Roman"/>
          <w:iCs/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21AFE">
        <w:rPr>
          <w:rFonts w:ascii="Times New Roman" w:hAnsi="Times New Roman"/>
          <w:iCs/>
          <w:sz w:val="28"/>
          <w:szCs w:val="28"/>
        </w:rPr>
        <w:lastRenderedPageBreak/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1AFE">
        <w:rPr>
          <w:rFonts w:ascii="Times New Roman" w:hAnsi="Times New Roman"/>
          <w:sz w:val="28"/>
          <w:szCs w:val="28"/>
        </w:rPr>
        <w:t>6) согласие всех правообладателей объекта капитального строительства в случае реконструкции такого объекта;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1AFE">
        <w:rPr>
          <w:rFonts w:ascii="Times New Roman" w:hAnsi="Times New Roman"/>
          <w:sz w:val="28"/>
          <w:szCs w:val="28"/>
        </w:rPr>
        <w:t>7)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</w:t>
      </w:r>
      <w:bookmarkStart w:id="1" w:name="Par36"/>
      <w:bookmarkEnd w:id="1"/>
      <w:r w:rsidRPr="00421AFE">
        <w:rPr>
          <w:rFonts w:ascii="Times New Roman" w:hAnsi="Times New Roman"/>
          <w:sz w:val="28"/>
          <w:szCs w:val="28"/>
        </w:rPr>
        <w:t>.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AFE">
        <w:rPr>
          <w:rFonts w:ascii="Times New Roman" w:hAnsi="Times New Roman"/>
          <w:sz w:val="28"/>
          <w:szCs w:val="28"/>
        </w:rPr>
        <w:t>2.7. Документами и информацией, необходимыми в соответствии</w:t>
      </w:r>
      <w:r w:rsidRPr="00421AFE">
        <w:rPr>
          <w:rFonts w:ascii="Times New Roman" w:hAnsi="Times New Roman"/>
          <w:sz w:val="28"/>
          <w:szCs w:val="28"/>
        </w:rPr>
        <w:br/>
        <w:t xml:space="preserve">с нормативными правовыми актами для предоставления муниципальной услуги </w:t>
      </w:r>
      <w:r w:rsidRPr="00421AFE">
        <w:rPr>
          <w:rFonts w:ascii="Times New Roman" w:hAnsi="Times New Roman"/>
          <w:bCs/>
          <w:iCs/>
          <w:sz w:val="28"/>
          <w:szCs w:val="28"/>
        </w:rPr>
        <w:t xml:space="preserve">в части выдачи разрешения на строительство, </w:t>
      </w:r>
      <w:r w:rsidRPr="00421AFE">
        <w:rPr>
          <w:rFonts w:ascii="Times New Roman" w:hAnsi="Times New Roman"/>
          <w:sz w:val="28"/>
          <w:szCs w:val="28"/>
        </w:rPr>
        <w:t>которые находятся в распоряжении иных органов и организаций, и запрашиваются администрацией в органах (организациях), в распоряжении которых они находятся, если заявитель не представил такие документы и информацию самостоятельно, являются: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21AFE">
        <w:rPr>
          <w:rFonts w:ascii="Times New Roman" w:hAnsi="Times New Roman"/>
          <w:bCs/>
          <w:iCs/>
          <w:sz w:val="28"/>
          <w:szCs w:val="28"/>
        </w:rPr>
        <w:t xml:space="preserve">1) </w:t>
      </w:r>
      <w:r w:rsidRPr="00421AFE">
        <w:rPr>
          <w:rFonts w:ascii="Times New Roman" w:hAnsi="Times New Roman"/>
          <w:iCs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 (</w:t>
      </w:r>
      <w:r w:rsidRPr="00421AFE">
        <w:rPr>
          <w:rFonts w:ascii="Times New Roman" w:hAnsi="Times New Roman"/>
          <w:bCs/>
          <w:iCs/>
          <w:sz w:val="28"/>
          <w:szCs w:val="28"/>
        </w:rPr>
        <w:t>их копии или сведения, содержащиеся в них) имеются в Едином государственном реестре недвижимости</w:t>
      </w:r>
      <w:r w:rsidRPr="00421AFE">
        <w:rPr>
          <w:rFonts w:ascii="Times New Roman" w:hAnsi="Times New Roman"/>
          <w:iCs/>
          <w:sz w:val="28"/>
          <w:szCs w:val="28"/>
        </w:rPr>
        <w:t>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1.1статьи 57.3 Градостроительного кодекса Российской Федерации;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AFE">
        <w:rPr>
          <w:rFonts w:ascii="Times New Roman" w:hAnsi="Times New Roman"/>
          <w:bCs/>
          <w:iCs/>
          <w:sz w:val="28"/>
          <w:szCs w:val="28"/>
        </w:rPr>
        <w:t>2) г</w:t>
      </w:r>
      <w:r w:rsidRPr="00421AFE">
        <w:rPr>
          <w:rFonts w:ascii="Times New Roman" w:hAnsi="Times New Roman"/>
          <w:sz w:val="28"/>
          <w:szCs w:val="28"/>
        </w:rPr>
        <w:t xml:space="preserve">радостроительный план земельного участка, выданный не ранее чем за три года до дня представления заявления на получение разрешения </w:t>
      </w:r>
      <w:r w:rsidRPr="00421AFE">
        <w:rPr>
          <w:rFonts w:ascii="Times New Roman" w:hAnsi="Times New Roman"/>
          <w:sz w:val="28"/>
          <w:szCs w:val="28"/>
        </w:rPr>
        <w:lastRenderedPageBreak/>
        <w:t>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</w:t>
      </w:r>
      <w:r w:rsidR="00E731AB" w:rsidRPr="00421AFE">
        <w:rPr>
          <w:rFonts w:ascii="Times New Roman" w:hAnsi="Times New Roman"/>
          <w:sz w:val="28"/>
          <w:szCs w:val="28"/>
        </w:rPr>
        <w:t xml:space="preserve"> </w:t>
      </w:r>
      <w:r w:rsidRPr="00421AFE">
        <w:rPr>
          <w:rFonts w:ascii="Times New Roman" w:hAnsi="Times New Roman"/>
          <w:sz w:val="28"/>
          <w:szCs w:val="28"/>
        </w:rPr>
        <w:t>при</w:t>
      </w:r>
      <w:r w:rsidR="00E731AB" w:rsidRPr="00421AFE">
        <w:rPr>
          <w:rFonts w:ascii="Times New Roman" w:hAnsi="Times New Roman"/>
          <w:sz w:val="28"/>
          <w:szCs w:val="28"/>
        </w:rPr>
        <w:t xml:space="preserve"> </w:t>
      </w:r>
      <w:r w:rsidRPr="00421AFE">
        <w:rPr>
          <w:rFonts w:ascii="Times New Roman" w:hAnsi="Times New Roman"/>
          <w:sz w:val="28"/>
          <w:szCs w:val="28"/>
        </w:rPr>
        <w:t>которых</w:t>
      </w:r>
      <w:r w:rsidR="00E731AB" w:rsidRPr="00421AFE">
        <w:rPr>
          <w:rFonts w:ascii="Times New Roman" w:hAnsi="Times New Roman"/>
          <w:sz w:val="28"/>
          <w:szCs w:val="28"/>
        </w:rPr>
        <w:t xml:space="preserve"> </w:t>
      </w:r>
      <w:r w:rsidRPr="00421AFE">
        <w:rPr>
          <w:rFonts w:ascii="Times New Roman" w:hAnsi="Times New Roman"/>
          <w:sz w:val="28"/>
          <w:szCs w:val="28"/>
        </w:rPr>
        <w:t>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1AFE">
        <w:rPr>
          <w:rFonts w:ascii="Times New Roman" w:hAnsi="Times New Roman"/>
          <w:sz w:val="28"/>
          <w:szCs w:val="28"/>
        </w:rPr>
        <w:t xml:space="preserve">3) разрешение на отклонение от предельных параметров разрешенного строительства, реконструкции </w:t>
      </w:r>
      <w:r w:rsidRPr="00421AFE">
        <w:rPr>
          <w:rFonts w:ascii="Times New Roman" w:hAnsi="Times New Roman"/>
          <w:spacing w:val="4"/>
          <w:sz w:val="28"/>
          <w:szCs w:val="28"/>
        </w:rPr>
        <w:t xml:space="preserve">объекта капитального строительства </w:t>
      </w:r>
      <w:r w:rsidRPr="00421AFE">
        <w:rPr>
          <w:rFonts w:ascii="Times New Roman" w:hAnsi="Times New Roman"/>
          <w:sz w:val="28"/>
          <w:szCs w:val="28"/>
        </w:rPr>
        <w:t>(в случае, если застройщику было предоставлено такое разрешение в соответствии со статьей 40 Градостроительного кодекса Российской Федерации);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421AFE">
        <w:rPr>
          <w:rFonts w:ascii="Times New Roman" w:hAnsi="Times New Roman"/>
          <w:sz w:val="28"/>
          <w:szCs w:val="28"/>
        </w:rPr>
        <w:t xml:space="preserve">4) </w:t>
      </w:r>
      <w:r w:rsidRPr="00421AFE">
        <w:rPr>
          <w:rFonts w:ascii="Times New Roman" w:hAnsi="Times New Roman"/>
          <w:iCs/>
          <w:sz w:val="28"/>
          <w:szCs w:val="28"/>
        </w:rPr>
        <w:t xml:space="preserve"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(данный </w:t>
      </w:r>
      <w:r w:rsidR="009E5BCE" w:rsidRPr="00421AFE">
        <w:rPr>
          <w:rFonts w:ascii="Times New Roman" w:hAnsi="Times New Roman"/>
          <w:iCs/>
          <w:sz w:val="28"/>
          <w:szCs w:val="28"/>
        </w:rPr>
        <w:t>под</w:t>
      </w:r>
      <w:r w:rsidRPr="00421AFE">
        <w:rPr>
          <w:rFonts w:ascii="Times New Roman" w:hAnsi="Times New Roman"/>
          <w:iCs/>
          <w:sz w:val="28"/>
          <w:szCs w:val="28"/>
        </w:rPr>
        <w:t>пункт применяется с 01.01.2022);</w:t>
      </w:r>
    </w:p>
    <w:p w:rsidR="0011429A" w:rsidRPr="00421AFE" w:rsidRDefault="0011429A" w:rsidP="0011429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21AFE">
        <w:rPr>
          <w:rFonts w:ascii="Times New Roman" w:hAnsi="Times New Roman" w:cs="Times New Roman"/>
          <w:sz w:val="28"/>
          <w:szCs w:val="28"/>
        </w:rPr>
        <w:t xml:space="preserve">5) </w:t>
      </w:r>
      <w:r w:rsidRPr="00421AFE">
        <w:rPr>
          <w:rFonts w:ascii="Times New Roman" w:eastAsia="Calibri" w:hAnsi="Times New Roman" w:cs="Times New Roman"/>
          <w:iCs/>
          <w:sz w:val="28"/>
          <w:szCs w:val="28"/>
        </w:rPr>
        <w:t>копия договора о развитии заст</w:t>
      </w:r>
      <w:r w:rsidRPr="00421AFE">
        <w:rPr>
          <w:rFonts w:ascii="Times New Roman" w:hAnsi="Times New Roman" w:cs="Times New Roman"/>
          <w:iCs/>
          <w:sz w:val="28"/>
          <w:szCs w:val="28"/>
        </w:rPr>
        <w:t xml:space="preserve">роенной территории или договора </w:t>
      </w:r>
      <w:r w:rsidRPr="00421AFE">
        <w:rPr>
          <w:rFonts w:ascii="Times New Roman" w:eastAsia="Calibri" w:hAnsi="Times New Roman" w:cs="Times New Roman"/>
          <w:iCs/>
          <w:sz w:val="28"/>
          <w:szCs w:val="28"/>
        </w:rPr>
        <w:t xml:space="preserve">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самоуправления, за исключением случая </w:t>
      </w:r>
      <w:r w:rsidRPr="00421AFE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принятия решения о самостоятельном осуществлении комплексного развития территории.</w:t>
      </w:r>
    </w:p>
    <w:p w:rsidR="0011429A" w:rsidRPr="00421AFE" w:rsidRDefault="0011429A" w:rsidP="0011429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21AF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2.8. </w:t>
      </w:r>
      <w:r w:rsidRPr="00421AFE">
        <w:rPr>
          <w:rFonts w:ascii="Times New Roman" w:hAnsi="Times New Roman" w:cs="Times New Roman"/>
          <w:bCs/>
          <w:iCs/>
          <w:sz w:val="28"/>
          <w:szCs w:val="28"/>
        </w:rPr>
        <w:t>Для получения муниципальной услуги в части внесения изменений в разрешение на строительство (в том числе в связи с необходимостью продления срока действия разрешения на строительство) заявитель самостоятельно представляет, в том числе посредством Единого портала государственных и муниципальных услуг (функций), Портала государственных и муниципальных услуг (функций) Самарской области</w:t>
      </w:r>
      <w:r w:rsidR="009E5BCE" w:rsidRPr="00421AF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21AFE">
        <w:rPr>
          <w:rFonts w:ascii="Times New Roman" w:hAnsi="Times New Roman" w:cs="Times New Roman"/>
          <w:bCs/>
          <w:iCs/>
          <w:sz w:val="28"/>
          <w:szCs w:val="28"/>
        </w:rPr>
        <w:t>или в МФЦ, следующие документы: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AFE">
        <w:rPr>
          <w:rFonts w:ascii="Times New Roman" w:hAnsi="Times New Roman"/>
          <w:bCs/>
          <w:iCs/>
          <w:sz w:val="28"/>
          <w:szCs w:val="28"/>
        </w:rPr>
        <w:t>1) заявление о внесении изменений в разрешение на строительство, в том числе в связи с необходимостью продления срока действия разрешения на строительство, по форме согласно Приложению №</w:t>
      </w:r>
      <w:r w:rsidR="00E731AB" w:rsidRPr="00421AFE">
        <w:rPr>
          <w:rFonts w:ascii="Times New Roman" w:hAnsi="Times New Roman"/>
          <w:bCs/>
          <w:iCs/>
          <w:sz w:val="28"/>
          <w:szCs w:val="28"/>
        </w:rPr>
        <w:t>3</w:t>
      </w:r>
      <w:r w:rsidRPr="00421AFE">
        <w:rPr>
          <w:rFonts w:ascii="Times New Roman" w:hAnsi="Times New Roman"/>
          <w:bCs/>
          <w:iCs/>
          <w:sz w:val="28"/>
          <w:szCs w:val="28"/>
        </w:rPr>
        <w:t xml:space="preserve"> к настоящему Административному регламенту;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AFE">
        <w:rPr>
          <w:rFonts w:ascii="Times New Roman" w:hAnsi="Times New Roman"/>
          <w:bCs/>
          <w:iCs/>
          <w:sz w:val="28"/>
          <w:szCs w:val="28"/>
        </w:rPr>
        <w:t>2) документ, удостоверяющий личность заявителя (представителя заявителя);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AFE">
        <w:rPr>
          <w:rFonts w:ascii="Times New Roman" w:hAnsi="Times New Roman"/>
          <w:bCs/>
          <w:iCs/>
          <w:sz w:val="28"/>
          <w:szCs w:val="28"/>
        </w:rPr>
        <w:t>3) документ, подтверждающий полномочия представителя заявителя действовать от имени заявителя (в случае обращения за предоставлением муниципальной услуги представителя заявителя);</w:t>
      </w:r>
    </w:p>
    <w:p w:rsidR="0011429A" w:rsidRPr="00421AFE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AFE">
        <w:rPr>
          <w:rFonts w:ascii="Times New Roman" w:hAnsi="Times New Roman"/>
          <w:bCs/>
          <w:iCs/>
          <w:sz w:val="28"/>
          <w:szCs w:val="28"/>
        </w:rPr>
        <w:t>4) правоустанавливающие документы на земельный участок</w:t>
      </w:r>
      <w:r w:rsidRPr="00421AFE">
        <w:rPr>
          <w:rFonts w:ascii="Times New Roman" w:hAnsi="Times New Roman"/>
          <w:sz w:val="28"/>
          <w:szCs w:val="28"/>
        </w:rPr>
        <w:t>, в том числе соглашение об установлении сервитута, решение об установлении публичного сервитута</w:t>
      </w:r>
      <w:r w:rsidRPr="00421AFE">
        <w:rPr>
          <w:rFonts w:ascii="Times New Roman" w:hAnsi="Times New Roman"/>
          <w:bCs/>
          <w:iCs/>
          <w:sz w:val="28"/>
          <w:szCs w:val="28"/>
        </w:rPr>
        <w:t>, если указанные документы (их копии или сведения, содержащиеся в них) отсутствуют в Едином государственном реестре недвижимости;</w:t>
      </w:r>
    </w:p>
    <w:p w:rsidR="006810CB" w:rsidRDefault="0011429A" w:rsidP="006810CB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21AFE">
        <w:rPr>
          <w:rFonts w:ascii="Times New Roman" w:hAnsi="Times New Roman"/>
          <w:bCs/>
          <w:iCs/>
          <w:sz w:val="28"/>
          <w:szCs w:val="28"/>
        </w:rPr>
        <w:t>5)</w:t>
      </w:r>
      <w:r w:rsidR="00421AFE" w:rsidRPr="00421AFE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21AFE">
        <w:rPr>
          <w:rFonts w:ascii="Times New Roman" w:hAnsi="Times New Roman"/>
          <w:bCs/>
          <w:iCs/>
          <w:sz w:val="28"/>
          <w:szCs w:val="28"/>
        </w:rPr>
        <w:t>документы, предусмотренные пунктом 2.6 настоящего Административного регламента,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421AFE" w:rsidRPr="00F67394" w:rsidRDefault="0011429A" w:rsidP="006810CB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F67394">
        <w:rPr>
          <w:rFonts w:ascii="Times New Roman" w:hAnsi="Times New Roman"/>
          <w:bCs/>
          <w:iCs/>
          <w:sz w:val="28"/>
          <w:szCs w:val="28"/>
        </w:rPr>
        <w:t xml:space="preserve">6) </w:t>
      </w:r>
      <w:r w:rsidR="00F67394" w:rsidRPr="004951A3">
        <w:rPr>
          <w:rFonts w:ascii="Times New Roman" w:hAnsi="Times New Roman"/>
          <w:bCs/>
          <w:iCs/>
          <w:sz w:val="28"/>
          <w:szCs w:val="28"/>
        </w:rPr>
        <w:t>в случаях, предусмотренных частями 21.5 – 21.</w:t>
      </w:r>
      <w:r w:rsidR="006810CB" w:rsidRPr="004951A3">
        <w:rPr>
          <w:rFonts w:ascii="Times New Roman" w:hAnsi="Times New Roman"/>
          <w:bCs/>
          <w:iCs/>
          <w:sz w:val="28"/>
          <w:szCs w:val="28"/>
        </w:rPr>
        <w:t>7 и 21.9</w:t>
      </w:r>
      <w:r w:rsidR="00F67394" w:rsidRPr="004951A3">
        <w:rPr>
          <w:rFonts w:ascii="Times New Roman" w:hAnsi="Times New Roman"/>
          <w:bCs/>
          <w:iCs/>
          <w:sz w:val="28"/>
          <w:szCs w:val="28"/>
        </w:rPr>
        <w:t xml:space="preserve"> статьи 51 Градостроительного кодекса Российской Федерации</w:t>
      </w:r>
      <w:r w:rsidR="006810CB" w:rsidRPr="004951A3">
        <w:rPr>
          <w:rFonts w:ascii="Times New Roman" w:hAnsi="Times New Roman"/>
          <w:bCs/>
          <w:iCs/>
          <w:sz w:val="28"/>
          <w:szCs w:val="28"/>
        </w:rPr>
        <w:t>,</w:t>
      </w:r>
      <w:r w:rsidR="00F6739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F67394">
        <w:rPr>
          <w:rFonts w:ascii="Times New Roman" w:hAnsi="Times New Roman"/>
          <w:bCs/>
          <w:iCs/>
          <w:sz w:val="28"/>
          <w:szCs w:val="28"/>
        </w:rPr>
        <w:t xml:space="preserve">уведомление о </w:t>
      </w:r>
      <w:r w:rsidRPr="00F67394">
        <w:rPr>
          <w:rFonts w:ascii="Times New Roman" w:hAnsi="Times New Roman"/>
          <w:bCs/>
          <w:iCs/>
          <w:sz w:val="28"/>
          <w:szCs w:val="28"/>
        </w:rPr>
        <w:lastRenderedPageBreak/>
        <w:t>переходе к заявителю прав на земельный участок,</w:t>
      </w:r>
      <w:r w:rsidR="008C429F" w:rsidRPr="00F6739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6810CB">
        <w:rPr>
          <w:rFonts w:ascii="Times New Roman" w:eastAsiaTheme="minorHAnsi" w:hAnsi="Times New Roman"/>
          <w:sz w:val="28"/>
          <w:szCs w:val="28"/>
          <w:lang w:eastAsia="en-US"/>
        </w:rPr>
        <w:t>права пользования недрами, об образовании земельного участка</w:t>
      </w:r>
      <w:r w:rsidRPr="00F67394">
        <w:rPr>
          <w:rFonts w:ascii="Times New Roman" w:hAnsi="Times New Roman"/>
          <w:bCs/>
          <w:iCs/>
          <w:sz w:val="28"/>
          <w:szCs w:val="28"/>
        </w:rPr>
        <w:t xml:space="preserve"> по форме согласно Приложению № </w:t>
      </w:r>
      <w:r w:rsidR="00E731AB" w:rsidRPr="00F67394">
        <w:rPr>
          <w:rFonts w:ascii="Times New Roman" w:hAnsi="Times New Roman"/>
          <w:bCs/>
          <w:iCs/>
          <w:sz w:val="28"/>
          <w:szCs w:val="28"/>
        </w:rPr>
        <w:t>4</w:t>
      </w:r>
      <w:r w:rsidRPr="00F67394">
        <w:rPr>
          <w:rFonts w:ascii="Times New Roman" w:hAnsi="Times New Roman"/>
          <w:bCs/>
          <w:iCs/>
          <w:sz w:val="28"/>
          <w:szCs w:val="28"/>
        </w:rPr>
        <w:t xml:space="preserve"> к настоящему Административному регламенту, содержащее реквизиты:</w:t>
      </w:r>
    </w:p>
    <w:p w:rsidR="003C1AAA" w:rsidRDefault="0011429A" w:rsidP="003C1AA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color w:val="0070C0"/>
          <w:sz w:val="28"/>
          <w:szCs w:val="28"/>
        </w:rPr>
      </w:pPr>
      <w:r w:rsidRPr="004951A3">
        <w:rPr>
          <w:rFonts w:ascii="Times New Roman" w:hAnsi="Times New Roman"/>
          <w:bCs/>
          <w:iCs/>
          <w:sz w:val="28"/>
          <w:szCs w:val="28"/>
        </w:rPr>
        <w:t>а) правоустанавливающи</w:t>
      </w:r>
      <w:r w:rsidR="006810CB" w:rsidRPr="004951A3">
        <w:rPr>
          <w:rFonts w:ascii="Times New Roman" w:hAnsi="Times New Roman"/>
          <w:bCs/>
          <w:iCs/>
          <w:sz w:val="28"/>
          <w:szCs w:val="28"/>
        </w:rPr>
        <w:t>х</w:t>
      </w:r>
      <w:r w:rsidRPr="004951A3">
        <w:rPr>
          <w:rFonts w:ascii="Times New Roman" w:hAnsi="Times New Roman"/>
          <w:bCs/>
          <w:iCs/>
          <w:sz w:val="28"/>
          <w:szCs w:val="28"/>
        </w:rPr>
        <w:t xml:space="preserve"> документов на земельны</w:t>
      </w:r>
      <w:r w:rsidR="006810CB" w:rsidRPr="004951A3">
        <w:rPr>
          <w:rFonts w:ascii="Times New Roman" w:hAnsi="Times New Roman"/>
          <w:bCs/>
          <w:iCs/>
          <w:sz w:val="28"/>
          <w:szCs w:val="28"/>
        </w:rPr>
        <w:t>й</w:t>
      </w:r>
      <w:r w:rsidRPr="004951A3">
        <w:rPr>
          <w:rFonts w:ascii="Times New Roman" w:hAnsi="Times New Roman"/>
          <w:bCs/>
          <w:iCs/>
          <w:sz w:val="28"/>
          <w:szCs w:val="28"/>
        </w:rPr>
        <w:t xml:space="preserve"> участ</w:t>
      </w:r>
      <w:r w:rsidR="006810CB" w:rsidRPr="004951A3">
        <w:rPr>
          <w:rFonts w:ascii="Times New Roman" w:hAnsi="Times New Roman"/>
          <w:bCs/>
          <w:iCs/>
          <w:sz w:val="28"/>
          <w:szCs w:val="28"/>
        </w:rPr>
        <w:t>ок</w:t>
      </w:r>
      <w:r w:rsidR="003C1AAA" w:rsidRPr="004951A3">
        <w:rPr>
          <w:rFonts w:ascii="Times New Roman" w:hAnsi="Times New Roman"/>
          <w:bCs/>
          <w:iCs/>
          <w:sz w:val="28"/>
          <w:szCs w:val="28"/>
        </w:rPr>
        <w:t>, в случае переход</w:t>
      </w:r>
      <w:r w:rsidR="00770BA2" w:rsidRPr="004951A3">
        <w:rPr>
          <w:rFonts w:ascii="Times New Roman" w:hAnsi="Times New Roman"/>
          <w:bCs/>
          <w:iCs/>
          <w:sz w:val="28"/>
          <w:szCs w:val="28"/>
        </w:rPr>
        <w:t>а</w:t>
      </w:r>
      <w:r w:rsidR="003C1AAA" w:rsidRPr="004951A3">
        <w:rPr>
          <w:rFonts w:ascii="Times New Roman" w:hAnsi="Times New Roman"/>
          <w:bCs/>
          <w:iCs/>
          <w:sz w:val="28"/>
          <w:szCs w:val="28"/>
        </w:rPr>
        <w:t xml:space="preserve"> к заявителю прав на земельный участок, в отношении которого выдано разрешение на строительство</w:t>
      </w:r>
      <w:r w:rsidR="003C1AAA" w:rsidRPr="003C1AAA">
        <w:rPr>
          <w:rFonts w:ascii="Times New Roman" w:hAnsi="Times New Roman"/>
          <w:bCs/>
          <w:iCs/>
          <w:color w:val="0070C0"/>
          <w:sz w:val="28"/>
          <w:szCs w:val="28"/>
        </w:rPr>
        <w:t>;</w:t>
      </w:r>
    </w:p>
    <w:p w:rsidR="003C1AAA" w:rsidRPr="004951A3" w:rsidRDefault="0011429A" w:rsidP="003C1AA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10CB">
        <w:rPr>
          <w:rFonts w:ascii="Times New Roman" w:hAnsi="Times New Roman"/>
          <w:bCs/>
          <w:iCs/>
          <w:sz w:val="28"/>
          <w:szCs w:val="28"/>
        </w:rPr>
        <w:t xml:space="preserve">б) </w:t>
      </w:r>
      <w:r w:rsidR="006810CB">
        <w:rPr>
          <w:rFonts w:ascii="Times New Roman" w:eastAsiaTheme="minorHAnsi" w:hAnsi="Times New Roman"/>
          <w:sz w:val="28"/>
          <w:szCs w:val="28"/>
          <w:lang w:eastAsia="en-US"/>
        </w:rPr>
        <w:t>решени</w:t>
      </w:r>
      <w:r w:rsidR="003C1AAA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6810CB">
        <w:rPr>
          <w:rFonts w:ascii="Times New Roman" w:eastAsiaTheme="minorHAnsi" w:hAnsi="Times New Roman"/>
          <w:sz w:val="28"/>
          <w:szCs w:val="28"/>
          <w:lang w:eastAsia="en-US"/>
        </w:rPr>
        <w:t xml:space="preserve"> об образовании земельных участков </w:t>
      </w:r>
      <w:r w:rsidR="006810CB" w:rsidRPr="004951A3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случаях, </w:t>
      </w:r>
      <w:r w:rsidR="003C1AAA" w:rsidRPr="004951A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образования земельного участка путем объединения земельных участков, в отношении которых или одного из которых выдано разрешение на строительство, или </w:t>
      </w:r>
      <w:r w:rsidR="003C1AAA" w:rsidRPr="004951A3">
        <w:rPr>
          <w:rFonts w:ascii="Times New Roman" w:eastAsiaTheme="minorHAnsi" w:hAnsi="Times New Roman"/>
          <w:sz w:val="28"/>
          <w:szCs w:val="28"/>
          <w:lang w:eastAsia="en-US"/>
        </w:rPr>
        <w:t>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настоящим Кодексом выдано разрешение на строительство,</w:t>
      </w:r>
      <w:r w:rsidR="006810CB" w:rsidRPr="004951A3">
        <w:rPr>
          <w:rFonts w:ascii="Times New Roman" w:eastAsiaTheme="minorHAnsi" w:hAnsi="Times New Roman"/>
          <w:sz w:val="28"/>
          <w:szCs w:val="28"/>
          <w:lang w:eastAsia="en-US"/>
        </w:rPr>
        <w:t xml:space="preserve"> если в соответствии с земельным </w:t>
      </w:r>
      <w:hyperlink r:id="rId11" w:history="1">
        <w:r w:rsidR="006810CB" w:rsidRPr="004951A3">
          <w:rPr>
            <w:rFonts w:ascii="Times New Roman" w:eastAsiaTheme="minorHAnsi" w:hAnsi="Times New Roman"/>
            <w:sz w:val="28"/>
            <w:szCs w:val="28"/>
            <w:lang w:eastAsia="en-US"/>
          </w:rPr>
          <w:t>законодательством</w:t>
        </w:r>
      </w:hyperlink>
      <w:r w:rsidR="006810CB" w:rsidRPr="004951A3">
        <w:rPr>
          <w:rFonts w:ascii="Times New Roman" w:eastAsiaTheme="minorHAnsi" w:hAnsi="Times New Roman"/>
          <w:sz w:val="28"/>
          <w:szCs w:val="28"/>
          <w:lang w:eastAsia="en-US"/>
        </w:rPr>
        <w:t xml:space="preserve">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3C1AAA" w:rsidRPr="004951A3" w:rsidRDefault="0011429A" w:rsidP="003C1AA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951A3">
        <w:rPr>
          <w:rFonts w:ascii="Times New Roman" w:hAnsi="Times New Roman"/>
          <w:bCs/>
          <w:iCs/>
          <w:sz w:val="28"/>
          <w:szCs w:val="28"/>
        </w:rPr>
        <w:t xml:space="preserve">в) градостроительного плана </w:t>
      </w:r>
      <w:r w:rsidR="003C1AAA" w:rsidRPr="004951A3">
        <w:rPr>
          <w:rFonts w:ascii="Times New Roman" w:hAnsi="Times New Roman"/>
          <w:bCs/>
          <w:iCs/>
          <w:sz w:val="28"/>
          <w:szCs w:val="28"/>
        </w:rPr>
        <w:t xml:space="preserve">земельного участка, </w:t>
      </w:r>
      <w:r w:rsidRPr="004951A3">
        <w:rPr>
          <w:rFonts w:ascii="Times New Roman" w:hAnsi="Times New Roman"/>
          <w:bCs/>
          <w:iCs/>
          <w:sz w:val="28"/>
          <w:szCs w:val="28"/>
        </w:rPr>
        <w:t>на котором планируется осуществить строительство, реконструкцию объекта капитального строительства</w:t>
      </w:r>
      <w:r w:rsidR="00770BA2" w:rsidRPr="004951A3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770BA2" w:rsidRPr="004951A3" w:rsidRDefault="00770BA2" w:rsidP="00770BA2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4951A3">
        <w:rPr>
          <w:rFonts w:ascii="Times New Roman" w:eastAsiaTheme="minorHAnsi" w:hAnsi="Times New Roman"/>
          <w:bCs/>
          <w:sz w:val="28"/>
          <w:szCs w:val="28"/>
          <w:lang w:eastAsia="en-US"/>
        </w:rPr>
        <w:t>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указываются реквизиты градостроительного плана образованного земельного участка, на котором планируется осуществлять строительство, реконструкцию объекта капитального строительства;</w:t>
      </w:r>
    </w:p>
    <w:p w:rsidR="00770BA2" w:rsidRPr="004951A3" w:rsidRDefault="00770BA2" w:rsidP="00770BA2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951A3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 раздела земельного участка, в отношении которого правообладателем получены градостроительный план и разрешение на строительство, или образования из указанного земельного участка другого земельного участка (земельных участков) путем выдела, указываются </w:t>
      </w:r>
      <w:r w:rsidRPr="004951A3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градостроительный план исходного земельного участка. Получение градостроительных планов образованных и (или) измененных земельных участков не требуется;</w:t>
      </w:r>
    </w:p>
    <w:p w:rsidR="00770BA2" w:rsidRPr="004951A3" w:rsidRDefault="00770BA2" w:rsidP="00770BA2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951A3">
        <w:rPr>
          <w:rFonts w:ascii="Times New Roman" w:eastAsiaTheme="minorHAnsi" w:hAnsi="Times New Roman"/>
          <w:sz w:val="28"/>
          <w:szCs w:val="28"/>
          <w:lang w:eastAsia="en-US"/>
        </w:rPr>
        <w:t xml:space="preserve">4) решения о предоставлении права пользования недрами и решения о переоформлении лицензии на право пользования недрами в случае, </w:t>
      </w:r>
      <w:r w:rsidRPr="004951A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переоформления лицензии на пользование недрами </w:t>
      </w:r>
      <w:r w:rsidR="004763B0" w:rsidRPr="004951A3">
        <w:rPr>
          <w:rFonts w:ascii="Times New Roman" w:eastAsiaTheme="minorHAnsi" w:hAnsi="Times New Roman"/>
          <w:bCs/>
          <w:sz w:val="28"/>
          <w:szCs w:val="28"/>
          <w:lang w:eastAsia="en-US"/>
        </w:rPr>
        <w:t>на заявителя</w:t>
      </w:r>
      <w:r w:rsidRPr="004951A3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11429A" w:rsidRPr="004763B0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 xml:space="preserve">2.9. </w:t>
      </w:r>
      <w:r w:rsidRPr="004763B0">
        <w:rPr>
          <w:rFonts w:ascii="Times New Roman" w:hAnsi="Times New Roman"/>
          <w:sz w:val="28"/>
          <w:szCs w:val="28"/>
        </w:rPr>
        <w:t>Документами и информацией, необходимыми в соответствии</w:t>
      </w:r>
      <w:r w:rsidRPr="004763B0">
        <w:rPr>
          <w:rFonts w:ascii="Times New Roman" w:hAnsi="Times New Roman"/>
          <w:sz w:val="28"/>
          <w:szCs w:val="28"/>
        </w:rPr>
        <w:br/>
        <w:t xml:space="preserve">с нормативными правовыми актами для предоставления муниципальной услуги </w:t>
      </w:r>
      <w:r w:rsidRPr="004763B0">
        <w:rPr>
          <w:rFonts w:ascii="Times New Roman" w:hAnsi="Times New Roman"/>
          <w:bCs/>
          <w:iCs/>
          <w:sz w:val="28"/>
          <w:szCs w:val="28"/>
        </w:rPr>
        <w:t>в части внесения изменений в разрешение на строительство (в том числе в связи с необходимостью продления срока действия разрешения</w:t>
      </w:r>
      <w:r w:rsidR="004763B0" w:rsidRPr="004763B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763B0">
        <w:rPr>
          <w:rFonts w:ascii="Times New Roman" w:hAnsi="Times New Roman"/>
          <w:bCs/>
          <w:iCs/>
          <w:sz w:val="28"/>
          <w:szCs w:val="28"/>
        </w:rPr>
        <w:t xml:space="preserve">на строительство), </w:t>
      </w:r>
      <w:r w:rsidRPr="004763B0">
        <w:rPr>
          <w:rFonts w:ascii="Times New Roman" w:hAnsi="Times New Roman"/>
          <w:sz w:val="28"/>
          <w:szCs w:val="28"/>
        </w:rPr>
        <w:t>которые находятся в распоряжении иных органов</w:t>
      </w:r>
      <w:r w:rsidR="004763B0" w:rsidRPr="004763B0">
        <w:rPr>
          <w:rFonts w:ascii="Times New Roman" w:hAnsi="Times New Roman"/>
          <w:sz w:val="28"/>
          <w:szCs w:val="28"/>
        </w:rPr>
        <w:t xml:space="preserve"> </w:t>
      </w:r>
      <w:r w:rsidRPr="004763B0">
        <w:rPr>
          <w:rFonts w:ascii="Times New Roman" w:hAnsi="Times New Roman"/>
          <w:sz w:val="28"/>
          <w:szCs w:val="28"/>
        </w:rPr>
        <w:t>и организаций, и запрашиваются администрацией в органах (организациях),</w:t>
      </w:r>
      <w:r w:rsidR="004763B0" w:rsidRPr="004763B0">
        <w:rPr>
          <w:rFonts w:ascii="Times New Roman" w:hAnsi="Times New Roman"/>
          <w:sz w:val="28"/>
          <w:szCs w:val="28"/>
        </w:rPr>
        <w:t xml:space="preserve"> </w:t>
      </w:r>
      <w:r w:rsidRPr="004763B0">
        <w:rPr>
          <w:rFonts w:ascii="Times New Roman" w:hAnsi="Times New Roman"/>
          <w:sz w:val="28"/>
          <w:szCs w:val="28"/>
        </w:rPr>
        <w:t>в распоряжении которых они находятся, если заявитель не представил такие документы и информацию самостоятельно, являются:</w:t>
      </w:r>
    </w:p>
    <w:p w:rsidR="0011429A" w:rsidRPr="004763B0" w:rsidRDefault="0011429A" w:rsidP="0011429A">
      <w:pPr>
        <w:pStyle w:val="afe"/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 xml:space="preserve">1) правоустанавливающие документы на земельный участок, </w:t>
      </w:r>
      <w:r w:rsidRPr="004763B0">
        <w:rPr>
          <w:rFonts w:ascii="Times New Roman" w:hAnsi="Times New Roman"/>
          <w:sz w:val="28"/>
          <w:szCs w:val="28"/>
        </w:rPr>
        <w:t>в том числе соглашение об установлении сервитута, решение об установлении публичного сервитута</w:t>
      </w:r>
      <w:r w:rsidRPr="004763B0">
        <w:rPr>
          <w:rFonts w:ascii="Times New Roman" w:hAnsi="Times New Roman"/>
          <w:bCs/>
          <w:iCs/>
          <w:sz w:val="28"/>
          <w:szCs w:val="28"/>
        </w:rPr>
        <w:t>, если указанные документы (их копии или сведения, содержащиеся в них) имеются в Едином государственном реестре недвижимости;</w:t>
      </w:r>
    </w:p>
    <w:p w:rsidR="0011429A" w:rsidRPr="004763B0" w:rsidRDefault="0011429A" w:rsidP="0011429A">
      <w:pPr>
        <w:pStyle w:val="afe"/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>2) разрешение на строительство;</w:t>
      </w:r>
    </w:p>
    <w:p w:rsidR="0011429A" w:rsidRPr="004763B0" w:rsidRDefault="0011429A" w:rsidP="0011429A">
      <w:pPr>
        <w:pStyle w:val="afe"/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>3) решение об образовании земельных участков в случаях, предусмотренных частями 21.6 и 21.7 статьи 51 Градостроительного кодекса Российской Федерации,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11429A" w:rsidRPr="004763B0" w:rsidRDefault="0011429A" w:rsidP="0011429A">
      <w:pPr>
        <w:pStyle w:val="afe"/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>4) градостроительный план земельного участка, на котором планируется осуществить строительство, реконструкцию объекта капитального строительства в случае, предусмотренном частью 21.7 статьи 51 Градостроительного кодекса Российской Федерации;</w:t>
      </w:r>
    </w:p>
    <w:p w:rsidR="0011429A" w:rsidRPr="004763B0" w:rsidRDefault="0011429A" w:rsidP="0011429A">
      <w:pPr>
        <w:pStyle w:val="afe"/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lastRenderedPageBreak/>
        <w:t xml:space="preserve">5) документы, предусмотренные пунктами 2.6, 2.7 настоящего Административного регламента, </w:t>
      </w:r>
      <w:r w:rsidRPr="004763B0">
        <w:rPr>
          <w:rFonts w:ascii="Times New Roman" w:hAnsi="Times New Roman"/>
          <w:sz w:val="28"/>
          <w:szCs w:val="28"/>
        </w:rPr>
        <w:t xml:space="preserve">в </w:t>
      </w:r>
      <w:r w:rsidRPr="004763B0">
        <w:rPr>
          <w:rFonts w:ascii="Times New Roman" w:hAnsi="Times New Roman"/>
          <w:bCs/>
          <w:iCs/>
          <w:sz w:val="28"/>
          <w:szCs w:val="28"/>
        </w:rPr>
        <w:t>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11429A" w:rsidRPr="004763B0" w:rsidRDefault="0011429A" w:rsidP="0011429A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>6) информация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информация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Федерации, в случае, если внесение изменений в разрешение на строительство связано с продлением срока действия разрешения на строительство.</w:t>
      </w:r>
    </w:p>
    <w:p w:rsidR="0011429A" w:rsidRPr="004763B0" w:rsidRDefault="0011429A" w:rsidP="0011429A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763B0">
        <w:rPr>
          <w:rFonts w:ascii="Times New Roman" w:hAnsi="Times New Roman" w:cs="Times New Roman"/>
          <w:bCs/>
          <w:iCs/>
          <w:sz w:val="28"/>
          <w:szCs w:val="28"/>
        </w:rPr>
        <w:t>2.10. Запрещается требовать от заявителя:</w:t>
      </w:r>
    </w:p>
    <w:p w:rsidR="0011429A" w:rsidRPr="004763B0" w:rsidRDefault="0011429A" w:rsidP="0011429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услуги, за исключением указанных в пунктах 2.6, 2.7, 2.8, 2.9 настоящего Административного регламента;</w:t>
      </w:r>
    </w:p>
    <w:p w:rsidR="0011429A" w:rsidRPr="004763B0" w:rsidRDefault="0011429A" w:rsidP="0011429A">
      <w:pPr>
        <w:tabs>
          <w:tab w:val="left" w:pos="1134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>представления документов и информации, которые в соответствии</w:t>
      </w:r>
      <w:r w:rsidR="008A2DBC"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с нормативными правовыми актами Российской Федерации, нормативными правовыми актами Самарской области, муниципальными правовыми актами находятся в распоряжении государственных органов, предоставляющих государственные услуги, органов, предоставляющих муниципальные услуги, иных государственных органов, органов местного </w:t>
      </w:r>
      <w:r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>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государственных и муниципальных услуг,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услуг»;</w:t>
      </w:r>
    </w:p>
    <w:p w:rsidR="00E148F9" w:rsidRPr="004763B0" w:rsidRDefault="0011429A" w:rsidP="0011429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</w:t>
      </w:r>
      <w:r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br/>
        <w:t>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</w:t>
      </w:r>
      <w:r w:rsidR="008A2DBC"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>закона</w:t>
      </w:r>
      <w:r w:rsidR="008A2DBC"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>от 27.07.2010 № 210-ФЗ «Об организации предоставления</w:t>
      </w:r>
      <w:r w:rsidR="008A2DBC"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>государственных</w:t>
      </w:r>
      <w:r w:rsidR="008A2DBC"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4763B0">
        <w:rPr>
          <w:rFonts w:ascii="Times New Roman" w:eastAsia="Calibri" w:hAnsi="Times New Roman" w:cs="Times New Roman"/>
          <w:bCs/>
          <w:iCs/>
          <w:sz w:val="28"/>
          <w:szCs w:val="28"/>
        </w:rPr>
        <w:t>и муниципальных услуг</w:t>
      </w:r>
      <w:r w:rsidR="00E148F9" w:rsidRPr="004763B0">
        <w:rPr>
          <w:rFonts w:ascii="Times New Roman" w:hAnsi="Times New Roman" w:cs="Times New Roman"/>
          <w:sz w:val="28"/>
          <w:szCs w:val="28"/>
        </w:rPr>
        <w:t>.</w:t>
      </w:r>
    </w:p>
    <w:p w:rsidR="00AE58CC" w:rsidRPr="004951A3" w:rsidRDefault="00AE58CC" w:rsidP="008A2DBC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1A3">
        <w:rPr>
          <w:rFonts w:ascii="Times New Roman" w:hAnsi="Times New Roman" w:cs="Times New Roman"/>
          <w:sz w:val="28"/>
          <w:szCs w:val="28"/>
        </w:rPr>
        <w:t>2.11. Основания для отказа в приеме документов, необходимых для предоставления муниципальной услуги, отсутствуют.</w:t>
      </w:r>
    </w:p>
    <w:p w:rsidR="00AE58CC" w:rsidRPr="004951A3" w:rsidRDefault="00AE58CC" w:rsidP="00AE58CC">
      <w:pPr>
        <w:pStyle w:val="afe"/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51A3">
        <w:rPr>
          <w:rFonts w:ascii="Times New Roman" w:hAnsi="Times New Roman"/>
          <w:sz w:val="28"/>
          <w:szCs w:val="28"/>
        </w:rPr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8A2DBC" w:rsidRPr="004763B0" w:rsidRDefault="00E148F9" w:rsidP="008A2DBC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763B0">
        <w:rPr>
          <w:rFonts w:ascii="Times New Roman" w:hAnsi="Times New Roman" w:cs="Times New Roman"/>
          <w:sz w:val="28"/>
          <w:szCs w:val="28"/>
        </w:rPr>
        <w:t>2.1</w:t>
      </w:r>
      <w:r w:rsidR="00D37212" w:rsidRPr="004763B0">
        <w:rPr>
          <w:rFonts w:ascii="Times New Roman" w:hAnsi="Times New Roman" w:cs="Times New Roman"/>
          <w:sz w:val="28"/>
          <w:szCs w:val="28"/>
        </w:rPr>
        <w:t>2</w:t>
      </w:r>
      <w:r w:rsidRPr="004763B0">
        <w:rPr>
          <w:rFonts w:ascii="Times New Roman" w:hAnsi="Times New Roman" w:cs="Times New Roman"/>
          <w:sz w:val="28"/>
          <w:szCs w:val="28"/>
        </w:rPr>
        <w:t xml:space="preserve">. </w:t>
      </w:r>
      <w:r w:rsidR="008A2DBC" w:rsidRPr="004763B0">
        <w:rPr>
          <w:rFonts w:ascii="Times New Roman" w:hAnsi="Times New Roman" w:cs="Times New Roman"/>
          <w:iCs/>
          <w:sz w:val="28"/>
          <w:szCs w:val="28"/>
        </w:rPr>
        <w:t xml:space="preserve">Основанием </w:t>
      </w:r>
      <w:r w:rsidR="008A2DBC" w:rsidRPr="004763B0">
        <w:rPr>
          <w:rFonts w:ascii="Times New Roman" w:hAnsi="Times New Roman" w:cs="Times New Roman"/>
          <w:bCs/>
          <w:iCs/>
          <w:sz w:val="28"/>
          <w:szCs w:val="28"/>
        </w:rPr>
        <w:t>для отказа в предоставлении муниципальной услуги в части выдачи разрешения на строительство является:</w:t>
      </w:r>
    </w:p>
    <w:p w:rsidR="008A2DBC" w:rsidRPr="004763B0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>1) обращение заявителя за муниципальной услугой, предоставление которой не осуществляется администрацией в соответствии с пунктом 1.1 настоящего Административного регламента;</w:t>
      </w:r>
    </w:p>
    <w:p w:rsidR="008A2DBC" w:rsidRPr="004763B0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 xml:space="preserve">2) </w:t>
      </w:r>
      <w:r w:rsidRPr="004763B0">
        <w:rPr>
          <w:rFonts w:ascii="Times New Roman" w:hAnsi="Times New Roman"/>
          <w:sz w:val="28"/>
          <w:szCs w:val="28"/>
        </w:rPr>
        <w:t xml:space="preserve">отсутствие документов, предусмотренных пунктами </w:t>
      </w:r>
      <w:r w:rsidRPr="004763B0">
        <w:rPr>
          <w:rFonts w:ascii="Times New Roman" w:hAnsi="Times New Roman"/>
          <w:bCs/>
          <w:iCs/>
          <w:sz w:val="28"/>
          <w:szCs w:val="28"/>
        </w:rPr>
        <w:t xml:space="preserve">2.6, 2.7 </w:t>
      </w:r>
      <w:r w:rsidRPr="004763B0">
        <w:rPr>
          <w:rFonts w:ascii="Times New Roman" w:hAnsi="Times New Roman"/>
          <w:sz w:val="28"/>
          <w:szCs w:val="28"/>
        </w:rPr>
        <w:t>настоящего Административного регламента;</w:t>
      </w:r>
    </w:p>
    <w:p w:rsidR="008A2DBC" w:rsidRPr="004763B0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sz w:val="28"/>
          <w:szCs w:val="28"/>
        </w:rPr>
        <w:t xml:space="preserve">3) </w:t>
      </w:r>
      <w:r w:rsidRPr="004763B0">
        <w:rPr>
          <w:rFonts w:ascii="Times New Roman" w:hAnsi="Times New Roman"/>
          <w:bCs/>
          <w:iCs/>
          <w:sz w:val="28"/>
          <w:szCs w:val="28"/>
        </w:rPr>
        <w:t>несоответствие представленных документов требованиям</w:t>
      </w:r>
      <w:r w:rsidRPr="004763B0">
        <w:rPr>
          <w:rFonts w:ascii="Times New Roman" w:hAnsi="Times New Roman"/>
          <w:bCs/>
          <w:iCs/>
          <w:sz w:val="28"/>
          <w:szCs w:val="28"/>
        </w:rPr>
        <w:br/>
        <w:t>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8A2DBC" w:rsidRPr="004763B0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 xml:space="preserve">4) несоответствие представленных документов требованиям проекта планировки территории и проекта межевания территории, в случае выдачи </w:t>
      </w:r>
      <w:r w:rsidRPr="004763B0">
        <w:rPr>
          <w:rFonts w:ascii="Times New Roman" w:hAnsi="Times New Roman"/>
          <w:bCs/>
          <w:iCs/>
          <w:sz w:val="28"/>
          <w:szCs w:val="28"/>
        </w:rPr>
        <w:lastRenderedPageBreak/>
        <w:t>разрешения на строительство линейного объекта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8A2DBC" w:rsidRPr="004763B0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>5) 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8A2DBC" w:rsidRPr="004763B0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>6) 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4763B0" w:rsidRDefault="008A2DBC" w:rsidP="00104A52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763B0">
        <w:rPr>
          <w:rFonts w:ascii="Times New Roman" w:hAnsi="Times New Roman"/>
          <w:bCs/>
          <w:iCs/>
          <w:sz w:val="28"/>
          <w:szCs w:val="28"/>
        </w:rPr>
        <w:t xml:space="preserve">7) отсутствие документации по планировке территории, утвержденной в соответствии с договором о развитии застроенной территории или договором о комплексном развитии территории,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развитии застроенной территории или </w:t>
      </w:r>
      <w:r w:rsidR="00104A52">
        <w:rPr>
          <w:rFonts w:ascii="Times New Roman" w:eastAsiaTheme="minorHAnsi" w:hAnsi="Times New Roman"/>
          <w:sz w:val="28"/>
          <w:szCs w:val="28"/>
          <w:lang w:eastAsia="en-US"/>
        </w:rPr>
        <w:t>решение о комплексном развитии территории</w:t>
      </w:r>
      <w:r w:rsidRPr="004763B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951A3">
        <w:rPr>
          <w:rFonts w:ascii="Times New Roman" w:hAnsi="Times New Roman"/>
          <w:bCs/>
          <w:iCs/>
          <w:sz w:val="28"/>
          <w:szCs w:val="28"/>
        </w:rPr>
        <w:t>(</w:t>
      </w:r>
      <w:r w:rsidR="004763B0" w:rsidRPr="004951A3">
        <w:rPr>
          <w:rFonts w:ascii="Times New Roman" w:eastAsiaTheme="minorHAnsi" w:hAnsi="Times New Roman"/>
          <w:sz w:val="28"/>
          <w:szCs w:val="28"/>
          <w:lang w:eastAsia="en-US"/>
        </w:rPr>
        <w:t>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настоящим Кодексом Российской Федерацией или субъектом Российской Федерации</w:t>
      </w:r>
      <w:r w:rsidR="004763B0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8A2DBC" w:rsidRPr="00104A52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04A52">
        <w:rPr>
          <w:rFonts w:ascii="Times New Roman" w:hAnsi="Times New Roman"/>
          <w:bCs/>
          <w:iCs/>
          <w:sz w:val="28"/>
          <w:szCs w:val="28"/>
        </w:rPr>
        <w:t xml:space="preserve">2.13. </w:t>
      </w:r>
      <w:r w:rsidRPr="00104A52">
        <w:rPr>
          <w:rFonts w:ascii="Times New Roman" w:hAnsi="Times New Roman"/>
          <w:iCs/>
          <w:sz w:val="28"/>
          <w:szCs w:val="28"/>
        </w:rPr>
        <w:t xml:space="preserve">Основанием </w:t>
      </w:r>
      <w:r w:rsidRPr="00104A52">
        <w:rPr>
          <w:rFonts w:ascii="Times New Roman" w:hAnsi="Times New Roman"/>
          <w:bCs/>
          <w:iCs/>
          <w:sz w:val="28"/>
          <w:szCs w:val="28"/>
        </w:rPr>
        <w:t>для отказа в предоставлении муниципальной услуги в части внесения изменений в разрешение на строительство (в том числе в связи с необходимостью продления срока действия разрешения</w:t>
      </w:r>
      <w:r w:rsidR="00644AD0" w:rsidRPr="00104A5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104A52">
        <w:rPr>
          <w:rFonts w:ascii="Times New Roman" w:hAnsi="Times New Roman"/>
          <w:bCs/>
          <w:iCs/>
          <w:sz w:val="28"/>
          <w:szCs w:val="28"/>
        </w:rPr>
        <w:t>на строительство) является:</w:t>
      </w:r>
    </w:p>
    <w:p w:rsidR="008A2DBC" w:rsidRPr="00104A52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04A52">
        <w:rPr>
          <w:rFonts w:ascii="Times New Roman" w:hAnsi="Times New Roman"/>
          <w:iCs/>
          <w:sz w:val="28"/>
          <w:szCs w:val="28"/>
        </w:rPr>
        <w:t xml:space="preserve">1) </w:t>
      </w:r>
      <w:r w:rsidRPr="00104A52">
        <w:rPr>
          <w:rFonts w:ascii="Times New Roman" w:hAnsi="Times New Roman"/>
          <w:bCs/>
          <w:iCs/>
          <w:sz w:val="28"/>
          <w:szCs w:val="28"/>
        </w:rPr>
        <w:t>обращение заявителя за муниципальной услугой, предоставление которой не осуществляется администрацией, в соответствии с пунктом 1.1 настоящего Административного регламента;</w:t>
      </w:r>
    </w:p>
    <w:p w:rsidR="008A2DBC" w:rsidRPr="00104A52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04A52">
        <w:rPr>
          <w:rFonts w:ascii="Times New Roman" w:hAnsi="Times New Roman"/>
          <w:bCs/>
          <w:iCs/>
          <w:sz w:val="28"/>
          <w:szCs w:val="28"/>
        </w:rPr>
        <w:lastRenderedPageBreak/>
        <w:t>2) 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подпунктом 6 пункта 2.8 настоящего Административного регламента;</w:t>
      </w:r>
    </w:p>
    <w:p w:rsidR="008A2DBC" w:rsidRPr="004951A3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951A3">
        <w:rPr>
          <w:rFonts w:ascii="Times New Roman" w:hAnsi="Times New Roman"/>
          <w:bCs/>
          <w:iCs/>
          <w:sz w:val="28"/>
          <w:szCs w:val="28"/>
        </w:rPr>
        <w:t>3)</w:t>
      </w:r>
      <w:r w:rsidR="00104A52" w:rsidRPr="004951A3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951A3">
        <w:rPr>
          <w:rFonts w:ascii="Times New Roman" w:hAnsi="Times New Roman"/>
          <w:bCs/>
          <w:iCs/>
          <w:sz w:val="28"/>
          <w:szCs w:val="28"/>
        </w:rPr>
        <w:t>отсутствие правоустанавливающ</w:t>
      </w:r>
      <w:r w:rsidR="00104A52" w:rsidRPr="004951A3">
        <w:rPr>
          <w:rFonts w:ascii="Times New Roman" w:hAnsi="Times New Roman"/>
          <w:bCs/>
          <w:iCs/>
          <w:sz w:val="28"/>
          <w:szCs w:val="28"/>
        </w:rPr>
        <w:t>их</w:t>
      </w:r>
      <w:r w:rsidRPr="004951A3">
        <w:rPr>
          <w:rFonts w:ascii="Times New Roman" w:hAnsi="Times New Roman"/>
          <w:bCs/>
          <w:iCs/>
          <w:sz w:val="28"/>
          <w:szCs w:val="28"/>
        </w:rPr>
        <w:t xml:space="preserve"> документ</w:t>
      </w:r>
      <w:r w:rsidR="00104A52" w:rsidRPr="004951A3">
        <w:rPr>
          <w:rFonts w:ascii="Times New Roman" w:hAnsi="Times New Roman"/>
          <w:bCs/>
          <w:iCs/>
          <w:sz w:val="28"/>
          <w:szCs w:val="28"/>
        </w:rPr>
        <w:t>ов</w:t>
      </w:r>
      <w:r w:rsidRPr="004951A3">
        <w:rPr>
          <w:rFonts w:ascii="Times New Roman" w:hAnsi="Times New Roman"/>
          <w:bCs/>
          <w:iCs/>
          <w:sz w:val="28"/>
          <w:szCs w:val="28"/>
        </w:rPr>
        <w:t xml:space="preserve"> на земельный участок;</w:t>
      </w:r>
    </w:p>
    <w:p w:rsidR="008A2DBC" w:rsidRPr="00104A52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04A52">
        <w:rPr>
          <w:rFonts w:ascii="Times New Roman" w:hAnsi="Times New Roman"/>
          <w:bCs/>
          <w:iCs/>
          <w:sz w:val="28"/>
          <w:szCs w:val="28"/>
        </w:rPr>
        <w:t>4) отсутствие документов, предусмотренных подпунктом 5 пункта 2.8</w:t>
      </w:r>
      <w:r w:rsidRPr="00104A52">
        <w:rPr>
          <w:rFonts w:ascii="Times New Roman" w:hAnsi="Times New Roman"/>
          <w:bCs/>
          <w:iCs/>
          <w:color w:val="0070C0"/>
          <w:sz w:val="28"/>
          <w:szCs w:val="28"/>
        </w:rPr>
        <w:t xml:space="preserve">, </w:t>
      </w:r>
      <w:r w:rsidRPr="004951A3">
        <w:rPr>
          <w:rFonts w:ascii="Times New Roman" w:hAnsi="Times New Roman"/>
          <w:bCs/>
          <w:iCs/>
          <w:sz w:val="28"/>
          <w:szCs w:val="28"/>
        </w:rPr>
        <w:t xml:space="preserve">подпунктом </w:t>
      </w:r>
      <w:r w:rsidR="00104A52" w:rsidRPr="004951A3">
        <w:rPr>
          <w:rFonts w:ascii="Times New Roman" w:hAnsi="Times New Roman"/>
          <w:bCs/>
          <w:iCs/>
          <w:sz w:val="28"/>
          <w:szCs w:val="28"/>
        </w:rPr>
        <w:t>5</w:t>
      </w:r>
      <w:r w:rsidRPr="00104A52">
        <w:rPr>
          <w:rFonts w:ascii="Times New Roman" w:hAnsi="Times New Roman"/>
          <w:bCs/>
          <w:iCs/>
          <w:sz w:val="28"/>
          <w:szCs w:val="28"/>
        </w:rPr>
        <w:t xml:space="preserve"> пункта 2.9 настоящего Административного регламента,</w:t>
      </w:r>
      <w:r w:rsidR="00644AD0" w:rsidRPr="00104A5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104A52">
        <w:rPr>
          <w:rFonts w:ascii="Times New Roman" w:hAnsi="Times New Roman"/>
          <w:bCs/>
          <w:iCs/>
          <w:sz w:val="28"/>
          <w:szCs w:val="28"/>
        </w:rPr>
        <w:t>в</w:t>
      </w:r>
      <w:r w:rsidR="00644AD0" w:rsidRPr="00104A5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104A52">
        <w:rPr>
          <w:rFonts w:ascii="Times New Roman" w:hAnsi="Times New Roman"/>
          <w:bCs/>
          <w:iCs/>
          <w:sz w:val="28"/>
          <w:szCs w:val="28"/>
        </w:rPr>
        <w:t xml:space="preserve">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8A2DBC" w:rsidRPr="00104A52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04A52">
        <w:rPr>
          <w:rFonts w:ascii="Times New Roman" w:hAnsi="Times New Roman"/>
          <w:bCs/>
          <w:iCs/>
          <w:sz w:val="28"/>
          <w:szCs w:val="28"/>
        </w:rPr>
        <w:t>5) недостоверность сведений, указанных в уведомлении о переходе прав на земельный участок, права пользования недрами, об образовании земельного участка;</w:t>
      </w:r>
    </w:p>
    <w:p w:rsidR="008A2DBC" w:rsidRPr="00104A52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04A52">
        <w:rPr>
          <w:rFonts w:ascii="Times New Roman" w:hAnsi="Times New Roman"/>
          <w:bCs/>
          <w:iCs/>
          <w:sz w:val="28"/>
          <w:szCs w:val="28"/>
        </w:rPr>
        <w:t>6)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частью 21.7 статьи 51 Градостроительного кодекса Российской Федерации. При этом градостроительный план земельного участка должен быть выдан не ранее чем за три года до дня направления уведомления, указанного в подпункте 6 пункта 2.8 настоящего Административного регламента;</w:t>
      </w:r>
    </w:p>
    <w:p w:rsidR="008A2DBC" w:rsidRPr="00104A52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04A52">
        <w:rPr>
          <w:rFonts w:ascii="Times New Roman" w:hAnsi="Times New Roman"/>
          <w:bCs/>
          <w:iCs/>
          <w:sz w:val="28"/>
          <w:szCs w:val="28"/>
        </w:rPr>
        <w:t xml:space="preserve">7)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</w:t>
      </w:r>
      <w:r w:rsidRPr="00104A52">
        <w:rPr>
          <w:rFonts w:ascii="Times New Roman" w:hAnsi="Times New Roman"/>
          <w:bCs/>
          <w:iCs/>
          <w:sz w:val="28"/>
          <w:szCs w:val="28"/>
        </w:rPr>
        <w:lastRenderedPageBreak/>
        <w:t>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:rsidR="008A2DBC" w:rsidRPr="00104A52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04A52">
        <w:rPr>
          <w:rFonts w:ascii="Times New Roman" w:hAnsi="Times New Roman"/>
          <w:bCs/>
          <w:iCs/>
          <w:sz w:val="28"/>
          <w:szCs w:val="28"/>
        </w:rPr>
        <w:t>8)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статьи 51 Градостроительного кодекса Российской Федерации, или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8A2DBC" w:rsidRPr="00104A52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04A52">
        <w:rPr>
          <w:rFonts w:ascii="Times New Roman" w:hAnsi="Times New Roman"/>
          <w:bCs/>
          <w:iCs/>
          <w:sz w:val="28"/>
          <w:szCs w:val="28"/>
        </w:rPr>
        <w:t>9)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</w:t>
      </w:r>
      <w:r w:rsidRPr="00104A52">
        <w:rPr>
          <w:rFonts w:ascii="Times New Roman" w:hAnsi="Times New Roman"/>
          <w:bCs/>
          <w:iCs/>
          <w:sz w:val="28"/>
          <w:szCs w:val="28"/>
        </w:rPr>
        <w:br/>
        <w:t>в разрешение на строительство, кроме заявления о внесении изменений</w:t>
      </w:r>
      <w:r w:rsidRPr="00104A52">
        <w:rPr>
          <w:rFonts w:ascii="Times New Roman" w:hAnsi="Times New Roman"/>
          <w:bCs/>
          <w:iCs/>
          <w:sz w:val="28"/>
          <w:szCs w:val="28"/>
        </w:rPr>
        <w:br/>
        <w:t>в разрешение на строительство исключительно в связи с продлением срока действия такого разрешения;</w:t>
      </w:r>
    </w:p>
    <w:p w:rsidR="008A2DBC" w:rsidRPr="00104A52" w:rsidRDefault="008A2DBC" w:rsidP="008A2DBC">
      <w:pPr>
        <w:pStyle w:val="afe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04A52">
        <w:rPr>
          <w:rFonts w:ascii="Times New Roman" w:hAnsi="Times New Roman"/>
          <w:bCs/>
          <w:iCs/>
          <w:sz w:val="28"/>
          <w:szCs w:val="28"/>
        </w:rPr>
        <w:t xml:space="preserve">10) наличие у администрации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</w:t>
      </w:r>
      <w:r w:rsidRPr="00104A52">
        <w:rPr>
          <w:rFonts w:ascii="Times New Roman" w:hAnsi="Times New Roman"/>
          <w:bCs/>
          <w:iCs/>
          <w:sz w:val="28"/>
          <w:szCs w:val="28"/>
        </w:rPr>
        <w:lastRenderedPageBreak/>
        <w:t>срока действия такого разрешения, в случае, если внесение изменений в разрешение на строительство связано с продлением срока действия разрешения на строительство;</w:t>
      </w:r>
    </w:p>
    <w:p w:rsidR="00AE58CC" w:rsidRDefault="008A2DBC" w:rsidP="00AE58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4A52">
        <w:rPr>
          <w:rFonts w:ascii="Times New Roman" w:hAnsi="Times New Roman" w:cs="Times New Roman"/>
          <w:bCs/>
          <w:iCs/>
          <w:sz w:val="28"/>
          <w:szCs w:val="28"/>
        </w:rPr>
        <w:t>11) подача заявления о внесении изменений в разрешение</w:t>
      </w:r>
      <w:r w:rsidRPr="00104A52">
        <w:rPr>
          <w:rFonts w:ascii="Times New Roman" w:hAnsi="Times New Roman" w:cs="Times New Roman"/>
          <w:bCs/>
          <w:iCs/>
          <w:sz w:val="28"/>
          <w:szCs w:val="28"/>
        </w:rPr>
        <w:br/>
        <w:t>на строительство менее чем за десять рабочих дней до истечения срока действия разрешения на строительство</w:t>
      </w:r>
      <w:r w:rsidRPr="00104A52">
        <w:rPr>
          <w:rFonts w:ascii="Times New Roman" w:hAnsi="Times New Roman" w:cs="Times New Roman"/>
          <w:iCs/>
          <w:sz w:val="28"/>
          <w:szCs w:val="28"/>
        </w:rPr>
        <w:t>.</w:t>
      </w:r>
    </w:p>
    <w:p w:rsidR="00104A52" w:rsidRPr="004951A3" w:rsidRDefault="00104A52" w:rsidP="00104A5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приобретения застройщиком прав на земельный участок на основании соглашения о завершении строительства объекта незавершенного строительства и об исполнении застройщиком обязательств перед гражданами, денежные средства которых привлечены для строительства многоквартирных домов и права которых нарушены, включенными в реестр пострадавших граждан в соответствии </w:t>
      </w:r>
      <w:r w:rsidR="00AE58CC"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</w:t>
      </w: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Федеральным </w:t>
      </w:r>
      <w:hyperlink r:id="rId12" w:history="1">
        <w:r w:rsidRPr="004951A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30 декабря 2004 года </w:t>
      </w:r>
      <w:r w:rsidR="00AE58CC"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214-ФЗ </w:t>
      </w:r>
      <w:r w:rsidR="00AE58CC"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>"</w:t>
      </w: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либо приобретения застройщиком прав </w:t>
      </w:r>
      <w:r w:rsidR="00AE58CC"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</w:t>
      </w: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земельный участок в порядке, предусмотренном </w:t>
      </w:r>
      <w:hyperlink r:id="rId13" w:history="1">
        <w:r w:rsidRPr="004951A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201.15-1</w:t>
        </w:r>
      </w:hyperlink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4" w:history="1">
        <w:r w:rsidRPr="004951A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201.15-2</w:t>
        </w:r>
      </w:hyperlink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26 октября 2002 года </w:t>
      </w:r>
      <w:r w:rsidR="00AE58CC"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127-ФЗ </w:t>
      </w:r>
      <w:r w:rsidR="00AE58CC"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</w:t>
      </w: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>"О несостоятельности (банкротстве)", подача заявления о внесении изменений в разрешение на строительство допускается в течение одного года с даты приобретения таких прав.</w:t>
      </w:r>
      <w:r w:rsidR="00AE58CC"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этом случае подпункта 11 настоящего пункта не применяются.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2.1</w:t>
      </w:r>
      <w:r w:rsidR="00005965">
        <w:rPr>
          <w:rFonts w:ascii="Times New Roman" w:hAnsi="Times New Roman" w:cs="Times New Roman"/>
          <w:sz w:val="28"/>
          <w:szCs w:val="28"/>
        </w:rPr>
        <w:t>4</w:t>
      </w:r>
      <w:r w:rsidRPr="008F5256">
        <w:rPr>
          <w:rFonts w:ascii="Times New Roman" w:hAnsi="Times New Roman" w:cs="Times New Roman"/>
          <w:sz w:val="28"/>
          <w:szCs w:val="28"/>
        </w:rPr>
        <w:t>. Услуги, являющиеся необходимыми и обязательными</w:t>
      </w:r>
      <w:r>
        <w:rPr>
          <w:rFonts w:ascii="Times New Roman" w:hAnsi="Times New Roman" w:cs="Times New Roman"/>
          <w:sz w:val="28"/>
          <w:szCs w:val="28"/>
        </w:rPr>
        <w:br/>
      </w:r>
      <w:r w:rsidRPr="008F5256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отсутствуют. 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2.1</w:t>
      </w:r>
      <w:r w:rsidR="00005965">
        <w:rPr>
          <w:rFonts w:ascii="Times New Roman" w:hAnsi="Times New Roman"/>
          <w:sz w:val="28"/>
          <w:szCs w:val="28"/>
        </w:rPr>
        <w:t>5</w:t>
      </w:r>
      <w:r w:rsidRPr="008F5256">
        <w:rPr>
          <w:rFonts w:ascii="Times New Roman" w:hAnsi="Times New Roman"/>
          <w:sz w:val="28"/>
          <w:szCs w:val="28"/>
        </w:rPr>
        <w:t xml:space="preserve">. Предоставление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осуществляется бесплатно.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2.1</w:t>
      </w:r>
      <w:r w:rsidR="00005965">
        <w:rPr>
          <w:rFonts w:ascii="Times New Roman" w:hAnsi="Times New Roman"/>
          <w:sz w:val="28"/>
          <w:szCs w:val="28"/>
        </w:rPr>
        <w:t>6</w:t>
      </w:r>
      <w:r w:rsidRPr="008F5256">
        <w:rPr>
          <w:rFonts w:ascii="Times New Roman" w:hAnsi="Times New Roman"/>
          <w:sz w:val="28"/>
          <w:szCs w:val="28"/>
        </w:rPr>
        <w:t xml:space="preserve">. Максимальный срок ожидания в очереди при подаче документов, а также при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составляет не более 15 минут.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lastRenderedPageBreak/>
        <w:t>2.1</w:t>
      </w:r>
      <w:r w:rsidR="00005965">
        <w:rPr>
          <w:rFonts w:ascii="Times New Roman" w:hAnsi="Times New Roman"/>
          <w:sz w:val="28"/>
          <w:szCs w:val="28"/>
        </w:rPr>
        <w:t>7</w:t>
      </w:r>
      <w:r w:rsidRPr="008F5256">
        <w:rPr>
          <w:rFonts w:ascii="Times New Roman" w:hAnsi="Times New Roman"/>
          <w:sz w:val="28"/>
          <w:szCs w:val="28"/>
        </w:rPr>
        <w:t xml:space="preserve">. Регистрация запроса (заявления, уведомления)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услуги, поступившего в письменной форме на личном приёме заявителя или по почте, в электронной форме осуществляется в день его поступления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 поступлении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/>
          <w:sz w:val="28"/>
          <w:szCs w:val="28"/>
        </w:rPr>
        <w:t xml:space="preserve">запроса (заявления, уведомления)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в письменной форме в </w:t>
      </w:r>
      <w:r>
        <w:rPr>
          <w:rFonts w:ascii="Times New Roman" w:hAnsi="Times New Roman"/>
          <w:sz w:val="28"/>
          <w:szCs w:val="28"/>
        </w:rPr>
        <w:t xml:space="preserve">выходной или </w:t>
      </w:r>
      <w:r w:rsidRPr="008F5256">
        <w:rPr>
          <w:rFonts w:ascii="Times New Roman" w:hAnsi="Times New Roman"/>
          <w:sz w:val="28"/>
          <w:szCs w:val="28"/>
        </w:rPr>
        <w:t xml:space="preserve">нерабочий праздничный день, регистрация заявления осуществляется в первый рабочий день, следующий за </w:t>
      </w:r>
      <w:r>
        <w:rPr>
          <w:rFonts w:ascii="Times New Roman" w:hAnsi="Times New Roman"/>
          <w:sz w:val="28"/>
          <w:szCs w:val="28"/>
        </w:rPr>
        <w:t xml:space="preserve">выходным или </w:t>
      </w:r>
      <w:r w:rsidRPr="008F5256">
        <w:rPr>
          <w:rFonts w:ascii="Times New Roman" w:hAnsi="Times New Roman"/>
          <w:sz w:val="28"/>
          <w:szCs w:val="28"/>
        </w:rPr>
        <w:t>нерабочим праздничным днем.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2.</w:t>
      </w:r>
      <w:r w:rsidR="00D37212">
        <w:rPr>
          <w:rFonts w:ascii="Times New Roman" w:hAnsi="Times New Roman"/>
          <w:sz w:val="28"/>
          <w:szCs w:val="28"/>
        </w:rPr>
        <w:t>1</w:t>
      </w:r>
      <w:r w:rsidR="00005965">
        <w:rPr>
          <w:rFonts w:ascii="Times New Roman" w:hAnsi="Times New Roman"/>
          <w:sz w:val="28"/>
          <w:szCs w:val="28"/>
        </w:rPr>
        <w:t>8</w:t>
      </w:r>
      <w:r w:rsidRPr="008F5256">
        <w:rPr>
          <w:rFonts w:ascii="Times New Roman" w:hAnsi="Times New Roman"/>
          <w:sz w:val="28"/>
          <w:szCs w:val="28"/>
        </w:rPr>
        <w:t xml:space="preserve">. Месторасположение  помещения, в котором предоставляется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ная услуга, должно определяться с учетом пешеходной доступности от остановок общественного транспорта. Помещения, в которых предоставляется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ная услуга, для удобства заявителей размещаются на нижних, предпочтительнее на первых этажах здания. 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Приём заявителей осуществляется в специально выделенных для этих целей помещениях (присутственных местах). Присутственные места размещаются в здании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8F5256">
        <w:rPr>
          <w:rFonts w:ascii="Times New Roman" w:hAnsi="Times New Roman"/>
          <w:sz w:val="28"/>
          <w:szCs w:val="28"/>
        </w:rPr>
        <w:t>и включают места для информирования, ожидания и приема заявителей, места для заполнения запросов (заявлений).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Присутственные места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r w:rsidRPr="008F5256">
        <w:rPr>
          <w:rFonts w:ascii="Times New Roman" w:hAnsi="Times New Roman"/>
          <w:sz w:val="28"/>
          <w:szCs w:val="28"/>
        </w:rPr>
        <w:t>оборудуются: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системой охраны.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Вход</w:t>
      </w:r>
      <w:r>
        <w:rPr>
          <w:rFonts w:ascii="Times New Roman" w:hAnsi="Times New Roman"/>
          <w:sz w:val="28"/>
          <w:szCs w:val="28"/>
        </w:rPr>
        <w:t>ы</w:t>
      </w:r>
      <w:r w:rsidRPr="008F5256">
        <w:rPr>
          <w:rFonts w:ascii="Times New Roman" w:hAnsi="Times New Roman"/>
          <w:sz w:val="28"/>
          <w:szCs w:val="28"/>
        </w:rPr>
        <w:t xml:space="preserve"> и выход</w:t>
      </w:r>
      <w:r>
        <w:rPr>
          <w:rFonts w:ascii="Times New Roman" w:hAnsi="Times New Roman"/>
          <w:sz w:val="28"/>
          <w:szCs w:val="28"/>
        </w:rPr>
        <w:t>ы</w:t>
      </w:r>
      <w:r w:rsidRPr="008F5256">
        <w:rPr>
          <w:rFonts w:ascii="Times New Roman" w:hAnsi="Times New Roman"/>
          <w:sz w:val="28"/>
          <w:szCs w:val="28"/>
        </w:rPr>
        <w:t xml:space="preserve"> из помещений оборудуются соответствующими указателями с автономными источниками бесперебойного питания.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(банкетками). Количество мест ожидания определяется исходя из фактической нагрузки и </w:t>
      </w:r>
      <w:r w:rsidRPr="008F5256">
        <w:rPr>
          <w:rFonts w:ascii="Times New Roman" w:hAnsi="Times New Roman"/>
          <w:sz w:val="28"/>
          <w:szCs w:val="28"/>
        </w:rPr>
        <w:lastRenderedPageBreak/>
        <w:t xml:space="preserve">возможностей для их размещения в здании, но не может составлять менее </w:t>
      </w:r>
      <w:r>
        <w:rPr>
          <w:rFonts w:ascii="Times New Roman" w:hAnsi="Times New Roman"/>
          <w:sz w:val="28"/>
          <w:szCs w:val="28"/>
        </w:rPr>
        <w:t>5</w:t>
      </w:r>
      <w:r w:rsidRPr="008F5256">
        <w:rPr>
          <w:rFonts w:ascii="Times New Roman" w:hAnsi="Times New Roman"/>
          <w:sz w:val="28"/>
          <w:szCs w:val="28"/>
        </w:rPr>
        <w:t xml:space="preserve"> мест. В местах ожидания организуется предварительная дистанционная запись заинтересованных лиц на приём по вопросам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по телефону.</w:t>
      </w:r>
    </w:p>
    <w:p w:rsidR="00E148F9" w:rsidRPr="008F5256" w:rsidRDefault="00E148F9" w:rsidP="00E148F9">
      <w:pPr>
        <w:suppressAutoHyphens/>
        <w:autoSpaceDE w:val="0"/>
        <w:autoSpaceDN w:val="0"/>
        <w:spacing w:line="336" w:lineRule="auto"/>
        <w:ind w:left="42"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Места для заполнения запросов (заявлений, уведомлений)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услуги, бланками запросов (заявлений, уведомлений) и канцелярскими принадлежностями.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услуги, оборуд</w:t>
      </w:r>
      <w:r>
        <w:rPr>
          <w:rFonts w:ascii="Times New Roman" w:hAnsi="Times New Roman"/>
          <w:sz w:val="28"/>
          <w:szCs w:val="28"/>
        </w:rPr>
        <w:t>уются информационными стендами,</w:t>
      </w:r>
      <w:r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на которых размещается</w:t>
      </w:r>
      <w:r>
        <w:rPr>
          <w:rFonts w:ascii="Times New Roman" w:hAnsi="Times New Roman"/>
          <w:sz w:val="28"/>
          <w:szCs w:val="28"/>
        </w:rPr>
        <w:t xml:space="preserve"> информация, указанная в пункте 1.4.11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E148F9" w:rsidRPr="004933EF" w:rsidRDefault="00E148F9" w:rsidP="00E148F9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933EF">
        <w:rPr>
          <w:rFonts w:ascii="Times New Roman" w:hAnsi="Times New Roman"/>
          <w:sz w:val="28"/>
          <w:szCs w:val="28"/>
          <w:lang w:eastAsia="ar-SA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</w:t>
      </w:r>
      <w:r>
        <w:rPr>
          <w:rFonts w:ascii="Times New Roman" w:hAnsi="Times New Roman"/>
          <w:sz w:val="28"/>
          <w:szCs w:val="28"/>
          <w:lang w:eastAsia="ar-SA"/>
        </w:rPr>
        <w:t>здание</w:t>
      </w:r>
      <w:r w:rsidRPr="004933EF">
        <w:rPr>
          <w:rFonts w:ascii="Times New Roman" w:hAnsi="Times New Roman"/>
          <w:sz w:val="28"/>
          <w:szCs w:val="28"/>
          <w:lang w:eastAsia="ar-SA"/>
        </w:rPr>
        <w:t xml:space="preserve">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E148F9" w:rsidRPr="004933EF" w:rsidRDefault="00E148F9" w:rsidP="00E148F9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933EF">
        <w:rPr>
          <w:rFonts w:ascii="Times New Roman" w:hAnsi="Times New Roman"/>
          <w:sz w:val="28"/>
          <w:szCs w:val="28"/>
          <w:lang w:eastAsia="ar-SA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</w:t>
      </w:r>
      <w:r>
        <w:rPr>
          <w:rFonts w:ascii="Times New Roman" w:hAnsi="Times New Roman"/>
          <w:sz w:val="28"/>
          <w:szCs w:val="28"/>
          <w:lang w:eastAsia="ar-SA"/>
        </w:rPr>
        <w:t>администрации</w:t>
      </w:r>
      <w:r w:rsidRPr="004933EF">
        <w:rPr>
          <w:rFonts w:ascii="Times New Roman" w:hAnsi="Times New Roman"/>
          <w:sz w:val="28"/>
          <w:szCs w:val="28"/>
          <w:lang w:eastAsia="ar-SA"/>
        </w:rPr>
        <w:t xml:space="preserve"> распорядительным актом возлагается обязанность по оказанию ситуационной помощи инвалидам всех категорий на время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4933EF">
        <w:rPr>
          <w:rFonts w:ascii="Times New Roman" w:hAnsi="Times New Roman"/>
          <w:sz w:val="28"/>
          <w:szCs w:val="28"/>
          <w:lang w:eastAsia="ar-SA"/>
        </w:rPr>
        <w:t>.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933EF">
        <w:rPr>
          <w:rFonts w:ascii="Times New Roman" w:hAnsi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</w:t>
      </w:r>
      <w:r>
        <w:rPr>
          <w:rFonts w:ascii="Times New Roman" w:hAnsi="Times New Roman"/>
          <w:sz w:val="28"/>
          <w:szCs w:val="28"/>
          <w:lang w:eastAsia="ar-SA"/>
        </w:rPr>
        <w:br/>
      </w:r>
      <w:r w:rsidRPr="004933EF">
        <w:rPr>
          <w:rFonts w:ascii="Times New Roman" w:hAnsi="Times New Roman"/>
          <w:sz w:val="28"/>
          <w:szCs w:val="28"/>
          <w:lang w:eastAsia="ar-SA"/>
        </w:rPr>
        <w:t>Для инвалидов по слуху обеспечивается дублирование необходимой</w:t>
      </w:r>
      <w:r>
        <w:rPr>
          <w:rFonts w:ascii="Times New Roman" w:hAnsi="Times New Roman"/>
          <w:sz w:val="28"/>
          <w:szCs w:val="28"/>
          <w:lang w:eastAsia="ar-SA"/>
        </w:rPr>
        <w:br/>
      </w:r>
      <w:r w:rsidRPr="004933EF">
        <w:rPr>
          <w:rFonts w:ascii="Times New Roman" w:hAnsi="Times New Roman"/>
          <w:sz w:val="28"/>
          <w:szCs w:val="28"/>
          <w:lang w:eastAsia="ar-SA"/>
        </w:rPr>
        <w:lastRenderedPageBreak/>
        <w:t>для ознакомления звуковой информации текстовой и графической информацией (бегущей строкой).</w:t>
      </w:r>
    </w:p>
    <w:p w:rsidR="00E148F9" w:rsidRPr="00324F9A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В помещения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 обеспечивается допуск сурдопереводчика и тифлосурдопереводчика.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В помещения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 обеспечивается допуск собаки-проводника при наличии документа, подтверждающего ее специальное обучение, выданного по </w:t>
      </w:r>
      <w:r w:rsidRPr="00A04517">
        <w:rPr>
          <w:rFonts w:ascii="Times New Roman" w:hAnsi="Times New Roman"/>
          <w:sz w:val="28"/>
          <w:szCs w:val="28"/>
        </w:rPr>
        <w:t>форме</w:t>
      </w:r>
      <w:r w:rsidRPr="00324F9A">
        <w:rPr>
          <w:rFonts w:ascii="Times New Roman" w:hAnsi="Times New Roman"/>
          <w:sz w:val="28"/>
          <w:szCs w:val="28"/>
        </w:rPr>
        <w:t xml:space="preserve"> и в </w:t>
      </w:r>
      <w:r w:rsidRPr="00A04517">
        <w:rPr>
          <w:rFonts w:ascii="Times New Roman" w:hAnsi="Times New Roman"/>
          <w:sz w:val="28"/>
          <w:szCs w:val="28"/>
        </w:rPr>
        <w:t>порядке</w:t>
      </w:r>
      <w:r w:rsidRPr="00324F9A">
        <w:rPr>
          <w:rFonts w:ascii="Times New Roman" w:hAnsi="Times New Roman"/>
          <w:sz w:val="28"/>
          <w:szCs w:val="28"/>
        </w:rPr>
        <w:t xml:space="preserve">, утвержденном приказом Министерства труда и социальной защиты Российской Федерации от 22.06.2015 </w:t>
      </w:r>
      <w:r>
        <w:rPr>
          <w:rFonts w:ascii="Times New Roman" w:hAnsi="Times New Roman"/>
          <w:sz w:val="28"/>
          <w:szCs w:val="28"/>
        </w:rPr>
        <w:t>№</w:t>
      </w:r>
      <w:r w:rsidRPr="00324F9A">
        <w:rPr>
          <w:rFonts w:ascii="Times New Roman" w:hAnsi="Times New Roman"/>
          <w:sz w:val="28"/>
          <w:szCs w:val="28"/>
        </w:rPr>
        <w:t xml:space="preserve"> 386н</w:t>
      </w:r>
      <w:r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На территории, прилегающей к зданию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, оборудуются места для парковки автотранспортных средств. Количество парковочных мест определяется исходя из интенсивности и количества заинтересованных лиц, обратившихся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324F9A">
        <w:rPr>
          <w:rFonts w:ascii="Times New Roman" w:hAnsi="Times New Roman"/>
          <w:sz w:val="28"/>
          <w:szCs w:val="28"/>
        </w:rPr>
        <w:t xml:space="preserve"> за определенный период. На стоянке должно быть не менее 5 машино-мест, в том числе не менее одного машино-места для парковки специальных автотранспортных средств инвалидов. Доступ заявителей к парковочн</w:t>
      </w:r>
      <w:r>
        <w:rPr>
          <w:rFonts w:ascii="Times New Roman" w:hAnsi="Times New Roman"/>
          <w:sz w:val="28"/>
          <w:szCs w:val="28"/>
        </w:rPr>
        <w:t>ым местам является бесплатным.</w:t>
      </w:r>
    </w:p>
    <w:p w:rsidR="00E148F9" w:rsidRPr="00AF0E9B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2.</w:t>
      </w:r>
      <w:r w:rsidR="00005965">
        <w:rPr>
          <w:rFonts w:ascii="Times New Roman" w:hAnsi="Times New Roman"/>
          <w:sz w:val="28"/>
          <w:szCs w:val="28"/>
        </w:rPr>
        <w:t>19</w:t>
      </w:r>
      <w:r w:rsidRPr="008F5256">
        <w:rPr>
          <w:rFonts w:ascii="Times New Roman" w:hAnsi="Times New Roman"/>
          <w:sz w:val="28"/>
          <w:szCs w:val="28"/>
        </w:rPr>
        <w:t xml:space="preserve">. </w:t>
      </w:r>
      <w:r w:rsidRPr="00AF0E9B">
        <w:rPr>
          <w:rFonts w:ascii="Times New Roman" w:hAnsi="Times New Roman" w:cs="Times New Roman"/>
          <w:sz w:val="28"/>
          <w:szCs w:val="28"/>
        </w:rPr>
        <w:t>Показателями доступности и качества предоставления муниципальной услуги являются:</w:t>
      </w:r>
    </w:p>
    <w:p w:rsidR="00E148F9" w:rsidRPr="00AF0E9B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 xml:space="preserve">количество взаимодействий заявителя с должностными лицами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F0E9B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</w:t>
      </w:r>
      <w:r>
        <w:rPr>
          <w:rFonts w:ascii="Times New Roman" w:hAnsi="Times New Roman" w:cs="Times New Roman"/>
          <w:sz w:val="28"/>
          <w:szCs w:val="28"/>
        </w:rPr>
        <w:br/>
      </w:r>
      <w:r w:rsidRPr="00AF0E9B">
        <w:rPr>
          <w:rFonts w:ascii="Times New Roman" w:hAnsi="Times New Roman" w:cs="Times New Roman"/>
          <w:sz w:val="28"/>
          <w:szCs w:val="28"/>
        </w:rPr>
        <w:t>их продолжительность;</w:t>
      </w:r>
    </w:p>
    <w:p w:rsidR="00E148F9" w:rsidRPr="00AF0E9B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доля случаев предоставления муниципальной услуги с нарушением установленного срока в общем количестве исполненных заявлений</w:t>
      </w:r>
      <w:r>
        <w:rPr>
          <w:rFonts w:ascii="Times New Roman" w:hAnsi="Times New Roman" w:cs="Times New Roman"/>
          <w:sz w:val="28"/>
          <w:szCs w:val="28"/>
        </w:rPr>
        <w:br/>
      </w:r>
      <w:r w:rsidRPr="00AF0E9B">
        <w:rPr>
          <w:rFonts w:ascii="Times New Roman" w:hAnsi="Times New Roman" w:cs="Times New Roman"/>
          <w:sz w:val="28"/>
          <w:szCs w:val="28"/>
        </w:rPr>
        <w:t>о предоставлении муниципальной услуги;</w:t>
      </w:r>
    </w:p>
    <w:p w:rsidR="00E148F9" w:rsidRPr="00AF0E9B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E148F9" w:rsidRPr="00AF0E9B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lastRenderedPageBreak/>
        <w:t>доля нарушений исполнения настоящего Административного регламента, иных нормати</w:t>
      </w:r>
      <w:r>
        <w:rPr>
          <w:rFonts w:ascii="Times New Roman" w:hAnsi="Times New Roman" w:cs="Times New Roman"/>
          <w:sz w:val="28"/>
          <w:szCs w:val="28"/>
        </w:rPr>
        <w:t>вных правовых актов, выявленных</w:t>
      </w:r>
      <w:r>
        <w:rPr>
          <w:rFonts w:ascii="Times New Roman" w:hAnsi="Times New Roman" w:cs="Times New Roman"/>
          <w:sz w:val="28"/>
          <w:szCs w:val="28"/>
        </w:rPr>
        <w:br/>
      </w:r>
      <w:r w:rsidRPr="00AF0E9B">
        <w:rPr>
          <w:rFonts w:ascii="Times New Roman" w:hAnsi="Times New Roman" w:cs="Times New Roman"/>
          <w:sz w:val="28"/>
          <w:szCs w:val="28"/>
        </w:rPr>
        <w:t>по результатам проведения контрольных мероприятий в соответствии</w:t>
      </w:r>
      <w:r>
        <w:rPr>
          <w:rFonts w:ascii="Times New Roman" w:hAnsi="Times New Roman" w:cs="Times New Roman"/>
          <w:sz w:val="28"/>
          <w:szCs w:val="28"/>
        </w:rPr>
        <w:br/>
      </w:r>
      <w:r w:rsidRPr="00AF0E9B">
        <w:rPr>
          <w:rFonts w:ascii="Times New Roman" w:hAnsi="Times New Roman" w:cs="Times New Roman"/>
          <w:sz w:val="28"/>
          <w:szCs w:val="28"/>
        </w:rPr>
        <w:t xml:space="preserve">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E9B">
        <w:rPr>
          <w:rFonts w:ascii="Times New Roman" w:hAnsi="Times New Roman" w:cs="Times New Roman"/>
          <w:sz w:val="28"/>
          <w:szCs w:val="28"/>
        </w:rPr>
        <w:t>снижение максимального срока ожидания в очереди при подаче запроса (заявления) 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48F9" w:rsidRPr="00AF0E9B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CD7">
        <w:rPr>
          <w:rFonts w:ascii="Times New Roman" w:hAnsi="Times New Roman"/>
          <w:sz w:val="28"/>
          <w:szCs w:val="28"/>
        </w:rPr>
        <w:t xml:space="preserve">доля заявлений о </w:t>
      </w:r>
      <w:r w:rsidRPr="00A04517">
        <w:rPr>
          <w:rStyle w:val="aff8"/>
          <w:rFonts w:ascii="Times New Roman" w:hAnsi="Times New Roman"/>
          <w:i w:val="0"/>
          <w:sz w:val="28"/>
          <w:szCs w:val="28"/>
        </w:rPr>
        <w:t>предоставлении</w:t>
      </w:r>
      <w:r w:rsidRPr="00B31C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B31CD7">
        <w:rPr>
          <w:rFonts w:ascii="Times New Roman" w:hAnsi="Times New Roman"/>
          <w:sz w:val="28"/>
          <w:szCs w:val="28"/>
        </w:rPr>
        <w:t xml:space="preserve"> услуги, поступивших в электронной форме (от общего количества поступивших </w:t>
      </w:r>
      <w:r>
        <w:rPr>
          <w:rFonts w:ascii="Times New Roman" w:hAnsi="Times New Roman"/>
          <w:sz w:val="28"/>
          <w:szCs w:val="28"/>
        </w:rPr>
        <w:t>заявлений)</w:t>
      </w:r>
    </w:p>
    <w:p w:rsidR="00E148F9" w:rsidRPr="000A7B42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2.2</w:t>
      </w:r>
      <w:r w:rsidR="00005965">
        <w:rPr>
          <w:rFonts w:ascii="Times New Roman" w:hAnsi="Times New Roman"/>
          <w:sz w:val="28"/>
          <w:szCs w:val="28"/>
        </w:rPr>
        <w:t>0</w:t>
      </w:r>
      <w:r w:rsidRPr="008F5256">
        <w:rPr>
          <w:rFonts w:ascii="Times New Roman" w:hAnsi="Times New Roman"/>
          <w:sz w:val="28"/>
          <w:szCs w:val="28"/>
        </w:rPr>
        <w:t xml:space="preserve">. </w:t>
      </w:r>
      <w:r w:rsidRPr="000A7B42">
        <w:rPr>
          <w:rFonts w:ascii="Times New Roman" w:hAnsi="Times New Roman" w:cs="Times New Roman"/>
          <w:sz w:val="28"/>
          <w:szCs w:val="28"/>
        </w:rPr>
        <w:t xml:space="preserve"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Единого портала государственных и муниципальных услуг и </w:t>
      </w:r>
      <w:r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Pr="000A7B42">
        <w:rPr>
          <w:rFonts w:ascii="Times New Roman" w:hAnsi="Times New Roman" w:cs="Times New Roman"/>
          <w:sz w:val="28"/>
          <w:szCs w:val="28"/>
        </w:rPr>
        <w:t xml:space="preserve">, а также по принципу «одного окна» с учетом экстерриториального принципа получения муниципальной услуги на базе МФЦ. </w:t>
      </w:r>
    </w:p>
    <w:p w:rsidR="00E148F9" w:rsidRPr="000A7B42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>Экстерриториальный принцип получения муниципальной услуги на базе МФЦ (далее – экстерриториальный принцип) – возможность получения муниципальной услуги при обращении заявителя (представителя заявителя) в любой МФЦ на территории Самарской области независимо от места регистрации по месту жительства.</w:t>
      </w:r>
    </w:p>
    <w:p w:rsidR="00E148F9" w:rsidRPr="000A7B42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>2.2</w:t>
      </w:r>
      <w:r w:rsidR="00005965">
        <w:rPr>
          <w:rFonts w:ascii="Times New Roman" w:hAnsi="Times New Roman" w:cs="Times New Roman"/>
          <w:sz w:val="28"/>
          <w:szCs w:val="28"/>
        </w:rPr>
        <w:t>1</w:t>
      </w:r>
      <w:r w:rsidRPr="000A7B42">
        <w:rPr>
          <w:rFonts w:ascii="Times New Roman" w:hAnsi="Times New Roman" w:cs="Times New Roman"/>
          <w:sz w:val="28"/>
          <w:szCs w:val="28"/>
        </w:rPr>
        <w:t>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E148F9" w:rsidRPr="000A7B42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 xml:space="preserve">Направление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заявителя доступа к </w:t>
      </w:r>
      <w:r>
        <w:rPr>
          <w:rFonts w:ascii="Times New Roman" w:hAnsi="Times New Roman" w:cs="Times New Roman"/>
          <w:sz w:val="28"/>
          <w:szCs w:val="28"/>
        </w:rPr>
        <w:t>Региональному порталу</w:t>
      </w:r>
      <w:r w:rsidRPr="000A7B42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E148F9" w:rsidRPr="000A7B42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lastRenderedPageBreak/>
        <w:t>Прием и регистрация заявлений, представляемых с использованием информационно-коммуникационных технологий, осуществляется в пределах срока регистрации, предусмотренного настоящим Административным регламентом.</w:t>
      </w:r>
    </w:p>
    <w:p w:rsidR="00E148F9" w:rsidRPr="000A7B42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>При направлении заявления в электронной форме или в виде электронного документа в администрацию запрещается требовать от заявителя повторного формирования и подписания заявления на бумажном носителе.</w:t>
      </w:r>
    </w:p>
    <w:p w:rsidR="00E148F9" w:rsidRPr="000A7B42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>2.2</w:t>
      </w:r>
      <w:r w:rsidR="00005965">
        <w:rPr>
          <w:rFonts w:ascii="Times New Roman" w:hAnsi="Times New Roman" w:cs="Times New Roman"/>
          <w:sz w:val="28"/>
          <w:szCs w:val="28"/>
        </w:rPr>
        <w:t>2</w:t>
      </w:r>
      <w:r w:rsidRPr="000A7B42">
        <w:rPr>
          <w:rFonts w:ascii="Times New Roman" w:hAnsi="Times New Roman" w:cs="Times New Roman"/>
          <w:sz w:val="28"/>
          <w:szCs w:val="28"/>
        </w:rPr>
        <w:t>. Предоставление муниципальной услуги на базе МФЦ по принципу «одного окна» с учетом экстерриториального принципа осуществляется после однократного личного обращения заявителя с соответствующим заявлением в МФЦ. Взаимодействие с администрацией осуществляется МФЦ без участия заявителя в соответствии с нормативными правовыми актами Российской Федерации, Самарской области и соглашением о взаимодействии между администрацией и МФЦ, заключенным в установленном порядке.</w:t>
      </w:r>
    </w:p>
    <w:p w:rsidR="00E148F9" w:rsidRPr="000A7B42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B42">
        <w:rPr>
          <w:rFonts w:ascii="Times New Roman" w:hAnsi="Times New Roman" w:cs="Times New Roman"/>
          <w:sz w:val="28"/>
          <w:szCs w:val="28"/>
        </w:rPr>
        <w:t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</w:t>
      </w:r>
      <w:r>
        <w:rPr>
          <w:rFonts w:ascii="Times New Roman" w:hAnsi="Times New Roman" w:cs="Times New Roman"/>
          <w:sz w:val="28"/>
          <w:szCs w:val="28"/>
        </w:rPr>
        <w:t>ранилище, являющемся элементом Р</w:t>
      </w:r>
      <w:r w:rsidRPr="000A7B42">
        <w:rPr>
          <w:rFonts w:ascii="Times New Roman" w:hAnsi="Times New Roman" w:cs="Times New Roman"/>
          <w:sz w:val="28"/>
          <w:szCs w:val="28"/>
        </w:rPr>
        <w:t>егионального портала, обеспечивающим хранение электронных документов и электронных образов документов, а также их использование заявителем в целях предоставления ему муниципальной услуги по экстерриториальному принципу или в электронной форме (далее – единое региональное хранилище).</w:t>
      </w:r>
    </w:p>
    <w:p w:rsidR="00E148F9" w:rsidRPr="000A7B42" w:rsidRDefault="00E148F9" w:rsidP="00E148F9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7B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Документы, </w:t>
      </w:r>
      <w:r w:rsidRPr="000A7B42">
        <w:rPr>
          <w:rFonts w:ascii="Times New Roman" w:eastAsia="Lucida Sans Unicode" w:hAnsi="Times New Roman" w:cs="Times New Roman"/>
          <w:bCs/>
          <w:color w:val="000000"/>
          <w:spacing w:val="1"/>
          <w:sz w:val="28"/>
          <w:szCs w:val="28"/>
          <w:lang w:bidi="en-US"/>
        </w:rPr>
        <w:t xml:space="preserve">необходимые для предоставления </w:t>
      </w:r>
      <w:r w:rsidRPr="000A7B42">
        <w:rPr>
          <w:rFonts w:ascii="Times New Roman" w:hAnsi="Times New Roman" w:cs="Times New Roman"/>
          <w:sz w:val="28"/>
          <w:szCs w:val="28"/>
        </w:rPr>
        <w:t>муниципальной услуги (лично представляемые заявителем)</w:t>
      </w:r>
      <w:r w:rsidRPr="000A7B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приложенные к заявлению и представленные в электронной форме с использованием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r w:rsidRPr="000A7B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егионального </w:t>
      </w:r>
      <w:r w:rsidRPr="000A7B4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портала, являются основанием для начала предоставления </w:t>
      </w:r>
      <w:r w:rsidRPr="000A7B42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0A7B4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148F9" w:rsidRPr="000A7B42" w:rsidRDefault="00E148F9" w:rsidP="00E148F9">
      <w:pPr>
        <w:spacing w:line="360" w:lineRule="auto"/>
        <w:ind w:firstLine="709"/>
        <w:jc w:val="both"/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</w:pPr>
      <w:r w:rsidRPr="000A7B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случае направления в электронной форме заявления без приложения документов, </w:t>
      </w:r>
      <w:r w:rsidRPr="000A7B42">
        <w:rPr>
          <w:rFonts w:ascii="Times New Roman" w:hAnsi="Times New Roman" w:cs="Times New Roman"/>
          <w:sz w:val="28"/>
          <w:szCs w:val="28"/>
        </w:rPr>
        <w:t>лично представляемых заявителем</w:t>
      </w:r>
      <w:r w:rsidRPr="000A7B42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 xml:space="preserve">, они должны быть представлены заявителем в </w:t>
      </w:r>
      <w:r w:rsidRPr="000A7B42">
        <w:rPr>
          <w:rFonts w:ascii="Times New Roman" w:hAnsi="Times New Roman" w:cs="Times New Roman"/>
          <w:sz w:val="28"/>
          <w:szCs w:val="28"/>
        </w:rPr>
        <w:t>администрацию</w:t>
      </w:r>
      <w:r w:rsidRPr="000A7B42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 xml:space="preserve"> на личном приеме в течение 5 рабочих дней с момента направления заявления. До предоставления заявителем указанных документов рассмотрение заявления о предоставлении муниципальной услуги приостанавливается.</w:t>
      </w:r>
    </w:p>
    <w:p w:rsidR="00E148F9" w:rsidRPr="000A7B42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подачи запроса (заявления) о предоставлении </w:t>
      </w:r>
      <w:r w:rsidRPr="000A7B42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>муниципальной</w:t>
      </w:r>
      <w:r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 услуги в электронной форме с документами в виде электронных документов (электронных образов документов), заверенных в установленном порядке, документы на бумажных носителях заявителем не представляются.</w:t>
      </w:r>
    </w:p>
    <w:p w:rsidR="00E148F9" w:rsidRPr="000A7B42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0A7B42">
        <w:rPr>
          <w:rFonts w:ascii="Times New Roman" w:hAnsi="Times New Roman" w:cs="Times New Roman"/>
          <w:color w:val="000000"/>
          <w:sz w:val="28"/>
          <w:szCs w:val="28"/>
        </w:rPr>
        <w:t>2.2</w:t>
      </w:r>
      <w:r w:rsidR="0000596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.Результаты предоставления </w:t>
      </w:r>
      <w:r w:rsidRPr="000A7B42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>муниципальной</w:t>
      </w:r>
      <w:r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 услуги формируются в форме электронных документов, подписанных усиленной квалифицированной электронной подписью должностного лица администрации, и </w:t>
      </w:r>
      <w:r w:rsidRPr="000A7B42">
        <w:rPr>
          <w:rFonts w:ascii="Times New Roman" w:hAnsi="Times New Roman" w:cs="Times New Roman"/>
          <w:sz w:val="28"/>
          <w:szCs w:val="28"/>
        </w:rPr>
        <w:t>размещаются в едином региональном хранилище</w:t>
      </w:r>
      <w:r w:rsidRPr="000A7B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A7B42">
        <w:rPr>
          <w:rFonts w:ascii="Times New Roman" w:hAnsi="Times New Roman" w:cs="Times New Roman"/>
          <w:color w:val="000000"/>
          <w:sz w:val="28"/>
          <w:szCs w:val="28"/>
        </w:rPr>
        <w:t>егионального портала независимо от способа обращения заявителя за получением муниципальной услуги.</w:t>
      </w:r>
      <w:r w:rsidRPr="000A7B42">
        <w:rPr>
          <w:rFonts w:ascii="Times New Roman" w:hAnsi="Times New Roman" w:cs="Times New Roman"/>
        </w:rPr>
        <w:t xml:space="preserve"> </w:t>
      </w:r>
    </w:p>
    <w:p w:rsidR="00E148F9" w:rsidRPr="00666CDE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8F9" w:rsidRPr="00666CDE" w:rsidRDefault="00E148F9" w:rsidP="00E148F9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/>
          <w:sz w:val="28"/>
          <w:szCs w:val="28"/>
        </w:rPr>
      </w:pPr>
      <w:r w:rsidRPr="00666CDE">
        <w:rPr>
          <w:rFonts w:ascii="Times New Roman" w:hAnsi="Times New Roman"/>
          <w:sz w:val="28"/>
          <w:szCs w:val="28"/>
          <w:lang w:val="en-US"/>
        </w:rPr>
        <w:t>III</w:t>
      </w:r>
      <w:r w:rsidRPr="00666CD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Состав</w:t>
      </w:r>
      <w:r w:rsidRPr="003A2417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br/>
        <w:t>а также особенности выполнения административных процедур</w:t>
      </w:r>
      <w:r>
        <w:rPr>
          <w:rFonts w:ascii="Times New Roman" w:hAnsi="Times New Roman" w:cs="Times New Roman"/>
          <w:sz w:val="28"/>
          <w:szCs w:val="28"/>
        </w:rPr>
        <w:br/>
        <w:t>в многофункциональных центрах</w:t>
      </w:r>
    </w:p>
    <w:p w:rsidR="00E148F9" w:rsidRPr="00666CDE" w:rsidRDefault="00E148F9" w:rsidP="00E148F9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148F9" w:rsidRPr="0059167C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167C">
        <w:rPr>
          <w:rFonts w:ascii="Times New Roman" w:hAnsi="Times New Roman"/>
          <w:sz w:val="28"/>
          <w:szCs w:val="28"/>
        </w:rPr>
        <w:t xml:space="preserve">3.1. Предоставление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включает в себя следующие административные процедуры: 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приём заявления (уведомления)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, при личном обращении заявителя;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8F5256">
        <w:rPr>
          <w:rFonts w:ascii="Times New Roman" w:hAnsi="Times New Roman"/>
          <w:sz w:val="28"/>
          <w:szCs w:val="28"/>
        </w:rPr>
        <w:t xml:space="preserve">рием </w:t>
      </w:r>
      <w:r w:rsidRPr="008F5256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Pr="008F5256">
        <w:rPr>
          <w:rFonts w:ascii="Times New Roman" w:hAnsi="Times New Roman"/>
          <w:sz w:val="28"/>
          <w:szCs w:val="28"/>
        </w:rPr>
        <w:t>в электронной форме;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прием заявления (уведомления)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, на базе МФЦ;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запросов, направление материалов в управление</w:t>
      </w:r>
      <w:r w:rsidRPr="00D26C20">
        <w:rPr>
          <w:rFonts w:ascii="Times New Roman" w:hAnsi="Times New Roman"/>
          <w:sz w:val="28"/>
          <w:szCs w:val="28"/>
        </w:rPr>
        <w:t xml:space="preserve"> охраны </w:t>
      </w:r>
      <w:r>
        <w:rPr>
          <w:rFonts w:ascii="Times New Roman" w:hAnsi="Times New Roman"/>
          <w:sz w:val="28"/>
          <w:szCs w:val="28"/>
        </w:rPr>
        <w:t>памятников;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об отказе в её предоставлении и выдача (направление) заявителю документов. 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Блок-схема административных процедур приведена в </w:t>
      </w:r>
      <w:r>
        <w:rPr>
          <w:rFonts w:ascii="Times New Roman" w:hAnsi="Times New Roman"/>
          <w:sz w:val="28"/>
          <w:szCs w:val="28"/>
        </w:rPr>
        <w:t>п</w:t>
      </w:r>
      <w:r w:rsidRPr="008F5256">
        <w:rPr>
          <w:rFonts w:ascii="Times New Roman" w:hAnsi="Times New Roman"/>
          <w:sz w:val="28"/>
          <w:szCs w:val="28"/>
        </w:rPr>
        <w:t xml:space="preserve">риложении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8F5256">
        <w:rPr>
          <w:rFonts w:ascii="Times New Roman" w:hAnsi="Times New Roman"/>
          <w:sz w:val="28"/>
          <w:szCs w:val="28"/>
        </w:rPr>
        <w:t>Административному регламенту.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E148F9" w:rsidRPr="008F5256" w:rsidRDefault="00E148F9" w:rsidP="00E148F9">
      <w:pPr>
        <w:jc w:val="center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Приём заявления (уведомления)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, при личном обращении заявителя</w:t>
      </w:r>
    </w:p>
    <w:p w:rsidR="00E148F9" w:rsidRPr="008F5256" w:rsidRDefault="00E148F9" w:rsidP="00E148F9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3.2. Основанием (юридическим фактом) начала выполнения административной процедуры является обращение заявителя за предоставлением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 w:cs="Times New Roman"/>
          <w:sz w:val="28"/>
          <w:szCs w:val="28"/>
        </w:rPr>
        <w:t>с соответствующим запросом</w:t>
      </w:r>
      <w:r w:rsidRPr="008F5256">
        <w:rPr>
          <w:rFonts w:ascii="Times New Roman" w:hAnsi="Times New Roman"/>
          <w:sz w:val="28"/>
          <w:szCs w:val="28"/>
        </w:rPr>
        <w:t xml:space="preserve"> (заявлением или уведомлением)</w:t>
      </w:r>
      <w:r w:rsidRPr="008F5256">
        <w:rPr>
          <w:rFonts w:ascii="Times New Roman" w:hAnsi="Times New Roman" w:cs="Times New Roman"/>
          <w:sz w:val="28"/>
          <w:szCs w:val="28"/>
        </w:rPr>
        <w:t xml:space="preserve"> и документами</w:t>
      </w:r>
      <w:r w:rsidRPr="008F5256">
        <w:rPr>
          <w:rFonts w:ascii="Times New Roman" w:hAnsi="Times New Roman"/>
          <w:sz w:val="28"/>
          <w:szCs w:val="28"/>
        </w:rPr>
        <w:t xml:space="preserve">, необходимыми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>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3.3.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уполномоченное на прием запроса </w:t>
      </w:r>
      <w:r w:rsidRPr="008F5256">
        <w:rPr>
          <w:rFonts w:ascii="Times New Roman" w:hAnsi="Times New Roman"/>
          <w:sz w:val="28"/>
          <w:szCs w:val="28"/>
        </w:rPr>
        <w:t>(заявления или уведомления)</w:t>
      </w:r>
      <w:r w:rsidRPr="008F5256">
        <w:rPr>
          <w:rFonts w:ascii="Times New Roman" w:hAnsi="Times New Roman" w:cs="Times New Roman"/>
          <w:sz w:val="28"/>
          <w:szCs w:val="28"/>
        </w:rPr>
        <w:t xml:space="preserve"> и документов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 w:cs="Times New Roman"/>
          <w:sz w:val="28"/>
          <w:szCs w:val="28"/>
        </w:rPr>
        <w:t>(далее – должностное лицо, ответственное за прием запроса и документов).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3.4. Должностное лицо, ответственное за прием запроса </w:t>
      </w:r>
      <w:r w:rsidRPr="008F5256">
        <w:rPr>
          <w:rFonts w:ascii="Times New Roman" w:hAnsi="Times New Roman"/>
          <w:sz w:val="28"/>
          <w:szCs w:val="28"/>
        </w:rPr>
        <w:t>(заявления или уведомления)</w:t>
      </w:r>
      <w:r w:rsidRPr="008F5256">
        <w:rPr>
          <w:rFonts w:ascii="Times New Roman" w:hAnsi="Times New Roman" w:cs="Times New Roman"/>
          <w:sz w:val="28"/>
          <w:szCs w:val="28"/>
        </w:rPr>
        <w:t xml:space="preserve"> и документов: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осуществляет прием запроса </w:t>
      </w:r>
      <w:r w:rsidRPr="008F5256">
        <w:rPr>
          <w:rFonts w:ascii="Times New Roman" w:hAnsi="Times New Roman"/>
          <w:sz w:val="28"/>
          <w:szCs w:val="28"/>
        </w:rPr>
        <w:t xml:space="preserve">(заявления или уведомления) </w:t>
      </w:r>
      <w:r w:rsidRPr="008F5256">
        <w:rPr>
          <w:rFonts w:ascii="Times New Roman" w:hAnsi="Times New Roman" w:cs="Times New Roman"/>
          <w:sz w:val="28"/>
          <w:szCs w:val="28"/>
        </w:rPr>
        <w:t>и документов;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проверяет комплектность представленных заявителем документов, исходя из соответственно требований </w:t>
      </w:r>
      <w:r w:rsidRPr="004951A3">
        <w:rPr>
          <w:rFonts w:ascii="Times New Roman" w:hAnsi="Times New Roman" w:cs="Times New Roman"/>
          <w:sz w:val="28"/>
          <w:szCs w:val="28"/>
        </w:rPr>
        <w:t>пунктов</w:t>
      </w:r>
      <w:r w:rsidR="00AE58CC" w:rsidRPr="004951A3">
        <w:rPr>
          <w:rFonts w:ascii="Times New Roman" w:hAnsi="Times New Roman" w:cs="Times New Roman"/>
          <w:sz w:val="28"/>
          <w:szCs w:val="28"/>
        </w:rPr>
        <w:t xml:space="preserve"> 2.6, 2.8</w:t>
      </w:r>
      <w:r w:rsidR="00AE58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 w:cs="Times New Roman"/>
          <w:sz w:val="28"/>
          <w:szCs w:val="28"/>
        </w:rPr>
        <w:lastRenderedPageBreak/>
        <w:t>Административного регламента, и формирует комплект документов, представленных заявителем;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регистрирует </w:t>
      </w:r>
      <w:r w:rsidRPr="008F5256">
        <w:rPr>
          <w:rFonts w:ascii="Times New Roman" w:hAnsi="Times New Roman" w:cs="Times New Roman"/>
          <w:sz w:val="28"/>
          <w:szCs w:val="28"/>
        </w:rPr>
        <w:t xml:space="preserve">запрос </w:t>
      </w:r>
      <w:r w:rsidRPr="008F5256">
        <w:rPr>
          <w:rFonts w:ascii="Times New Roman" w:hAnsi="Times New Roman"/>
          <w:sz w:val="28"/>
          <w:szCs w:val="28"/>
        </w:rPr>
        <w:t>(заявление или уведомление) в журнале регистрации входящих документов.</w:t>
      </w:r>
      <w:r w:rsidRPr="008F5256">
        <w:rPr>
          <w:rFonts w:ascii="Times New Roman" w:hAnsi="Times New Roman" w:cs="Times New Roman"/>
          <w:sz w:val="28"/>
          <w:szCs w:val="28"/>
        </w:rPr>
        <w:t xml:space="preserve"> Под регистрацией в </w:t>
      </w:r>
      <w:r w:rsidRPr="008F5256">
        <w:rPr>
          <w:rFonts w:ascii="Times New Roman" w:hAnsi="Times New Roman"/>
          <w:sz w:val="28"/>
          <w:szCs w:val="28"/>
        </w:rPr>
        <w:t xml:space="preserve">журнале регистрации входящих документов понимается как регистрация запроса на бумажном носителе, так и регистрация запроса в используемой в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8F5256">
        <w:rPr>
          <w:rFonts w:ascii="Times New Roman" w:hAnsi="Times New Roman"/>
          <w:sz w:val="28"/>
          <w:szCs w:val="28"/>
        </w:rPr>
        <w:t>системе электронного документооборота, обеспечивающей сохранность сведений о регистрации документов. Регистрация в журнале регистрации входящих документов осуществляется последовательно, исходя из времени поступления запросов.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3.5. Если при проверке комплектности представленных заявителем документов, исходя из соответственно требований </w:t>
      </w:r>
      <w:r w:rsidRPr="004951A3">
        <w:rPr>
          <w:rFonts w:ascii="Times New Roman" w:hAnsi="Times New Roman" w:cs="Times New Roman"/>
          <w:sz w:val="28"/>
          <w:szCs w:val="28"/>
        </w:rPr>
        <w:t>пунктов 2.6, 2.8</w:t>
      </w:r>
      <w:r w:rsidRPr="008F5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Pr="008F525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должностное лицо, ответственное за прием запроса и документов, выявляет, что документы, представленные заявителем для получения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не соответствуют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8F5256">
        <w:rPr>
          <w:rFonts w:ascii="Times New Roman" w:hAnsi="Times New Roman" w:cs="Times New Roman"/>
          <w:sz w:val="28"/>
          <w:szCs w:val="28"/>
        </w:rPr>
        <w:t xml:space="preserve">Административным регламентом требованиям, оно уведомляет заявителя о перечне недостающих документов и предлагает повторно обратиться, собрав необходимый пакет документов. 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В случае отказа заявителя от доработки документов, должностное лицо, ответственное за прием запроса и документов, принимает документы, обращая внимание заявителя, что указанные недостатки будут препятствовать предоставлению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>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При желании заявителя устранить препятствия, прервав подачу документов, должностное лицо, ответственное за прием запроса и документов, возвращает документы заявителю. 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Максимальный срок выполнения действий, предусмотренных настоящим пунктом, составляет 15 минут.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3.6. Максимальный срок выполнения административной процедуры составляет 1 рабочий день.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lastRenderedPageBreak/>
        <w:t>3.7. Критерием принятия решения является наличие запроса (заявления или уведомления) и документов, которые заявитель должен представить самостоятельно.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3.8. Результатом административной процедуры является прием документов, представленных заявителем. </w:t>
      </w:r>
    </w:p>
    <w:p w:rsidR="00E148F9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С</w:t>
      </w:r>
      <w:r w:rsidRPr="008F5256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8F5256">
        <w:rPr>
          <w:rFonts w:ascii="Times New Roman" w:hAnsi="Times New Roman" w:cs="Times New Roman"/>
          <w:sz w:val="28"/>
          <w:szCs w:val="28"/>
        </w:rPr>
        <w:t xml:space="preserve">административной процедуры является регистрация запроса </w:t>
      </w:r>
      <w:r w:rsidRPr="008F5256">
        <w:rPr>
          <w:rFonts w:ascii="Times New Roman" w:hAnsi="Times New Roman"/>
          <w:sz w:val="28"/>
          <w:szCs w:val="28"/>
        </w:rPr>
        <w:t>(заявления или уведомления) в журнале регистрации входящих документов</w:t>
      </w:r>
      <w:r w:rsidRPr="008F5256">
        <w:rPr>
          <w:rFonts w:ascii="Times New Roman" w:hAnsi="Times New Roman" w:cs="Times New Roman"/>
          <w:sz w:val="28"/>
          <w:szCs w:val="28"/>
        </w:rPr>
        <w:t>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8F9" w:rsidRPr="008F5256" w:rsidRDefault="00E148F9" w:rsidP="00E148F9">
      <w:pPr>
        <w:jc w:val="center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Прием </w:t>
      </w:r>
      <w:r w:rsidRPr="008F5256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Pr="008F5256">
        <w:rPr>
          <w:rFonts w:ascii="Times New Roman" w:hAnsi="Times New Roman"/>
          <w:sz w:val="28"/>
          <w:szCs w:val="28"/>
        </w:rPr>
        <w:t xml:space="preserve">в электронной форме </w:t>
      </w:r>
    </w:p>
    <w:p w:rsidR="00E148F9" w:rsidRPr="008F5256" w:rsidRDefault="00E148F9" w:rsidP="00E148F9">
      <w:pPr>
        <w:jc w:val="center"/>
        <w:rPr>
          <w:rFonts w:ascii="Times New Roman" w:hAnsi="Times New Roman"/>
          <w:sz w:val="28"/>
          <w:szCs w:val="28"/>
        </w:rPr>
      </w:pPr>
    </w:p>
    <w:p w:rsidR="00E148F9" w:rsidRPr="008F5256" w:rsidRDefault="00E148F9" w:rsidP="00E148F9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3.9. </w:t>
      </w:r>
      <w:r w:rsidRPr="008F5256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8F5256">
        <w:rPr>
          <w:rFonts w:ascii="Times New Roman" w:hAnsi="Times New Roman"/>
          <w:sz w:val="28"/>
          <w:szCs w:val="28"/>
        </w:rPr>
        <w:t xml:space="preserve">для начала административной процедуры является поступление </w:t>
      </w:r>
      <w:r w:rsidRPr="006B5835">
        <w:rPr>
          <w:rFonts w:ascii="Times New Roman" w:hAnsi="Times New Roman"/>
          <w:sz w:val="28"/>
          <w:szCs w:val="28"/>
        </w:rPr>
        <w:t>в администрацию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5256">
        <w:rPr>
          <w:rFonts w:ascii="Times New Roman" w:hAnsi="Times New Roman" w:cs="Times New Roman"/>
          <w:sz w:val="28"/>
          <w:szCs w:val="28"/>
        </w:rPr>
        <w:t xml:space="preserve">по почте </w:t>
      </w:r>
      <w:r>
        <w:rPr>
          <w:rFonts w:ascii="Times New Roman" w:hAnsi="Times New Roman"/>
          <w:sz w:val="28"/>
          <w:szCs w:val="28"/>
        </w:rPr>
        <w:t xml:space="preserve">либо посредством </w:t>
      </w:r>
      <w:r w:rsidRPr="00E809BA">
        <w:rPr>
          <w:rFonts w:ascii="Times New Roman" w:hAnsi="Times New Roman"/>
          <w:sz w:val="28"/>
          <w:szCs w:val="28"/>
        </w:rPr>
        <w:t>Един</w:t>
      </w:r>
      <w:r>
        <w:rPr>
          <w:rFonts w:ascii="Times New Roman" w:hAnsi="Times New Roman"/>
          <w:sz w:val="28"/>
          <w:szCs w:val="28"/>
        </w:rPr>
        <w:t>ого</w:t>
      </w:r>
      <w:r w:rsidRPr="00E809BA">
        <w:rPr>
          <w:rFonts w:ascii="Times New Roman" w:hAnsi="Times New Roman"/>
          <w:sz w:val="28"/>
          <w:szCs w:val="28"/>
        </w:rPr>
        <w:t xml:space="preserve"> портал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E809BA">
        <w:rPr>
          <w:rFonts w:ascii="Times New Roman" w:hAnsi="Times New Roman"/>
          <w:sz w:val="28"/>
          <w:szCs w:val="28"/>
        </w:rPr>
        <w:t>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 xml:space="preserve">, Регионального портала, </w:t>
      </w:r>
      <w:r w:rsidRPr="008F5256">
        <w:rPr>
          <w:rFonts w:ascii="Times New Roman" w:hAnsi="Times New Roman"/>
          <w:sz w:val="28"/>
          <w:szCs w:val="28"/>
        </w:rPr>
        <w:t xml:space="preserve">запроса (заявления или уведомления)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>
        <w:rPr>
          <w:rFonts w:ascii="Times New Roman" w:hAnsi="Times New Roman"/>
          <w:sz w:val="28"/>
          <w:szCs w:val="28"/>
        </w:rPr>
        <w:t xml:space="preserve"> и документов, необходимых для предоставления муниципальной услуги, которые заявитель должен представить самостоятельно в соответствии с пунктами </w:t>
      </w:r>
      <w:r w:rsidRPr="00AE58CC">
        <w:rPr>
          <w:rFonts w:ascii="Times New Roman" w:hAnsi="Times New Roman"/>
          <w:color w:val="0070C0"/>
          <w:sz w:val="28"/>
          <w:szCs w:val="28"/>
        </w:rPr>
        <w:t>2.6, 2.</w:t>
      </w:r>
      <w:r w:rsidR="00AE58C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3.10. Должностное лицо</w:t>
      </w:r>
      <w:r w:rsidRPr="008F5256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документов:</w:t>
      </w:r>
      <w:r w:rsidRPr="008F5256">
        <w:rPr>
          <w:rFonts w:ascii="Times New Roman" w:hAnsi="Times New Roman"/>
          <w:sz w:val="28"/>
          <w:szCs w:val="28"/>
        </w:rPr>
        <w:t xml:space="preserve"> </w:t>
      </w:r>
    </w:p>
    <w:p w:rsidR="00E148F9" w:rsidRPr="008F5256" w:rsidRDefault="00E148F9" w:rsidP="00E148F9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регистрирует поступивший запрос (заявление или уведомление) в журнале регистрации входящих документов;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проверяет комплектность представленных заявителем документов, исходя из соответственно требований пункта </w:t>
      </w:r>
      <w:r w:rsidRPr="004951A3">
        <w:rPr>
          <w:rFonts w:ascii="Times New Roman" w:hAnsi="Times New Roman" w:cs="Times New Roman"/>
          <w:sz w:val="28"/>
          <w:szCs w:val="28"/>
        </w:rPr>
        <w:t>2.6, 2.8</w:t>
      </w:r>
      <w:r w:rsidRPr="008F5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 w:cs="Times New Roman"/>
          <w:sz w:val="28"/>
          <w:szCs w:val="28"/>
        </w:rPr>
        <w:t>Административного регламента, и формирует комплект документов, представленных заявителем;</w:t>
      </w:r>
    </w:p>
    <w:p w:rsidR="00E148F9" w:rsidRDefault="00E148F9" w:rsidP="00E148F9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уведомляет заявителя по телефону либо подготавливает, подписывает и направляет заявителю по почте на бумажном носителе либо </w:t>
      </w:r>
      <w:r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в электронной форме (при наличии электронного адреса) уведомление</w:t>
      </w:r>
      <w:r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о регистрации запроса (заявления или уведомления) о предоставлении </w:t>
      </w:r>
      <w:r>
        <w:rPr>
          <w:rFonts w:ascii="Times New Roman" w:hAnsi="Times New Roman"/>
          <w:sz w:val="28"/>
          <w:szCs w:val="28"/>
        </w:rPr>
        <w:lastRenderedPageBreak/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/>
          <w:sz w:val="28"/>
          <w:szCs w:val="28"/>
        </w:rPr>
        <w:t xml:space="preserve">по форме согласно </w:t>
      </w:r>
      <w:r>
        <w:rPr>
          <w:rFonts w:ascii="Times New Roman" w:hAnsi="Times New Roman"/>
          <w:sz w:val="28"/>
          <w:szCs w:val="28"/>
        </w:rPr>
        <w:t>п</w:t>
      </w:r>
      <w:r w:rsidRPr="008F5256">
        <w:rPr>
          <w:rFonts w:ascii="Times New Roman" w:hAnsi="Times New Roman"/>
          <w:sz w:val="28"/>
          <w:szCs w:val="28"/>
        </w:rPr>
        <w:t xml:space="preserve">риложению </w:t>
      </w:r>
      <w:r>
        <w:rPr>
          <w:rFonts w:ascii="Times New Roman" w:hAnsi="Times New Roman"/>
          <w:sz w:val="28"/>
          <w:szCs w:val="28"/>
        </w:rPr>
        <w:t>6</w:t>
      </w:r>
      <w:r w:rsidRPr="008F5256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8F5256">
        <w:rPr>
          <w:rFonts w:ascii="Times New Roman" w:hAnsi="Times New Roman"/>
          <w:sz w:val="28"/>
          <w:szCs w:val="28"/>
        </w:rPr>
        <w:t>Административному регламенту. Второй экземпляр уведомления</w:t>
      </w:r>
      <w:r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на бумажном носителе хранится в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8F5256">
        <w:rPr>
          <w:rFonts w:ascii="Times New Roman" w:hAnsi="Times New Roman"/>
          <w:sz w:val="28"/>
          <w:szCs w:val="28"/>
        </w:rPr>
        <w:t xml:space="preserve">. </w:t>
      </w:r>
    </w:p>
    <w:p w:rsidR="00E148F9" w:rsidRPr="008F5256" w:rsidRDefault="00E148F9" w:rsidP="00E148F9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представления заявителем запроса (заявления, уведомления) в электронной форме без приложения электронных документов (электронных образов документов), необходимых для предоставления муниципальной услуги и представляемых заявителем самостоятельно, заверенных в установленном законом порядке, заявителю направляется уведомление о приёме и регистрации заявления, приостановке течения срока предоставления муниципальной услуги и необходимости в течение 5 рабочих дней представить соответствующие документы, указанные в пунктах </w:t>
      </w:r>
      <w:r w:rsidRPr="004951A3">
        <w:rPr>
          <w:rFonts w:ascii="Times New Roman" w:hAnsi="Times New Roman"/>
          <w:sz w:val="28"/>
          <w:szCs w:val="28"/>
        </w:rPr>
        <w:t>2.6, 2.8</w:t>
      </w:r>
      <w:r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E148F9" w:rsidRPr="008F5256" w:rsidRDefault="00E148F9" w:rsidP="00E148F9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3.11. Максимальный срок административной процедуры не может превышать 1 рабоч</w:t>
      </w:r>
      <w:r>
        <w:rPr>
          <w:rFonts w:ascii="Times New Roman" w:hAnsi="Times New Roman"/>
          <w:sz w:val="28"/>
          <w:szCs w:val="28"/>
        </w:rPr>
        <w:t>его</w:t>
      </w:r>
      <w:r w:rsidRPr="008F5256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ня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3.12. Критерием принятия решения является наличие запроса (заявления или уведомления) и документов, представленных по почте, либо в электронной форме.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3.13. </w:t>
      </w:r>
      <w:r w:rsidRPr="008F5256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прием документов, представленных заявителем. </w:t>
      </w:r>
    </w:p>
    <w:p w:rsidR="00E148F9" w:rsidRDefault="00E148F9" w:rsidP="00E148F9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0"/>
          <w:szCs w:val="20"/>
        </w:rPr>
      </w:pPr>
      <w:r w:rsidRPr="006B5835">
        <w:rPr>
          <w:rFonts w:ascii="Times New Roman" w:hAnsi="Times New Roman" w:cs="Times New Roman"/>
          <w:sz w:val="28"/>
          <w:szCs w:val="28"/>
        </w:rPr>
        <w:t>С</w:t>
      </w:r>
      <w:r w:rsidRPr="006B5835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6B5835">
        <w:rPr>
          <w:rFonts w:ascii="Times New Roman" w:hAnsi="Times New Roman" w:cs="Times New Roman"/>
          <w:sz w:val="28"/>
          <w:szCs w:val="28"/>
        </w:rPr>
        <w:t xml:space="preserve">административной процедуры является регистрация </w:t>
      </w:r>
      <w:r w:rsidRPr="006B5835">
        <w:rPr>
          <w:rFonts w:ascii="Times New Roman" w:hAnsi="Times New Roman"/>
          <w:sz w:val="28"/>
          <w:szCs w:val="28"/>
        </w:rPr>
        <w:t>запроса (заявления или уведомления) в журнале регистрации входящих документов, уведомление заявителя.</w:t>
      </w:r>
      <w:r w:rsidRPr="00847D23">
        <w:rPr>
          <w:rFonts w:ascii="Arial" w:hAnsi="Arial" w:cs="Arial"/>
          <w:sz w:val="20"/>
          <w:szCs w:val="20"/>
        </w:rPr>
        <w:t xml:space="preserve"> </w:t>
      </w:r>
    </w:p>
    <w:p w:rsidR="00E148F9" w:rsidRPr="008F5256" w:rsidRDefault="00E148F9" w:rsidP="00E148F9">
      <w:pPr>
        <w:jc w:val="center"/>
        <w:rPr>
          <w:rFonts w:ascii="Times New Roman" w:hAnsi="Times New Roman"/>
          <w:sz w:val="28"/>
          <w:szCs w:val="28"/>
        </w:rPr>
      </w:pPr>
    </w:p>
    <w:p w:rsidR="00E148F9" w:rsidRPr="008F5256" w:rsidRDefault="00E148F9" w:rsidP="00E148F9">
      <w:pPr>
        <w:jc w:val="center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Прием заявления (уведомления) и иных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, на базе МФЦ</w:t>
      </w:r>
    </w:p>
    <w:p w:rsidR="00E148F9" w:rsidRPr="008F5256" w:rsidRDefault="00E148F9" w:rsidP="00E148F9">
      <w:pPr>
        <w:jc w:val="center"/>
        <w:rPr>
          <w:rFonts w:ascii="Times New Roman" w:hAnsi="Times New Roman"/>
          <w:sz w:val="28"/>
          <w:szCs w:val="28"/>
        </w:rPr>
      </w:pPr>
    </w:p>
    <w:p w:rsidR="00E148F9" w:rsidRPr="00D25790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3.14. </w:t>
      </w:r>
      <w:r w:rsidRPr="008F5256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8F5256">
        <w:rPr>
          <w:rFonts w:ascii="Times New Roman" w:hAnsi="Times New Roman"/>
          <w:sz w:val="28"/>
          <w:szCs w:val="28"/>
        </w:rPr>
        <w:t xml:space="preserve">для приема документов на базе МФЦ, является обращение заявителя с запросом (заявлением или уведомлением) </w:t>
      </w:r>
      <w:r w:rsidRPr="00D25790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соответствующими </w:t>
      </w:r>
      <w:r w:rsidRPr="00D25790">
        <w:rPr>
          <w:rFonts w:ascii="Times New Roman" w:hAnsi="Times New Roman"/>
          <w:sz w:val="28"/>
          <w:szCs w:val="28"/>
        </w:rPr>
        <w:t xml:space="preserve">документами, необходимыми для предоставления муниципальной услуги, </w:t>
      </w:r>
      <w:r>
        <w:rPr>
          <w:rFonts w:ascii="Times New Roman" w:hAnsi="Times New Roman"/>
          <w:sz w:val="28"/>
          <w:szCs w:val="28"/>
        </w:rPr>
        <w:t>указа</w:t>
      </w:r>
      <w:r w:rsidR="00AE58CC">
        <w:rPr>
          <w:rFonts w:ascii="Times New Roman" w:hAnsi="Times New Roman"/>
          <w:sz w:val="28"/>
          <w:szCs w:val="28"/>
        </w:rPr>
        <w:t xml:space="preserve">нными в пунктах </w:t>
      </w:r>
      <w:r w:rsidR="00AE58CC" w:rsidRPr="004951A3">
        <w:rPr>
          <w:rFonts w:ascii="Times New Roman" w:hAnsi="Times New Roman"/>
          <w:sz w:val="28"/>
          <w:szCs w:val="28"/>
        </w:rPr>
        <w:t>2.6, 2.8</w:t>
      </w:r>
      <w:r w:rsidR="00AE58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Административного регламента, </w:t>
      </w:r>
      <w:r w:rsidRPr="00D25790">
        <w:rPr>
          <w:rFonts w:ascii="Times New Roman" w:hAnsi="Times New Roman"/>
          <w:sz w:val="28"/>
          <w:szCs w:val="28"/>
        </w:rPr>
        <w:t>в МФЦ.</w:t>
      </w:r>
    </w:p>
    <w:p w:rsidR="00E148F9" w:rsidRPr="00D25790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790">
        <w:rPr>
          <w:rFonts w:ascii="Times New Roman" w:hAnsi="Times New Roman"/>
          <w:sz w:val="28"/>
          <w:szCs w:val="28"/>
        </w:rPr>
        <w:lastRenderedPageBreak/>
        <w:t xml:space="preserve">3.15. Сотрудник МФЦ, ответственный за прием и регистрацию документов, уточняет предмет обращения заявителя в МФЦ и проверяет соответствие испрашиваемой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D25790">
        <w:rPr>
          <w:rFonts w:ascii="Times New Roman" w:hAnsi="Times New Roman"/>
          <w:sz w:val="28"/>
          <w:szCs w:val="28"/>
        </w:rPr>
        <w:t>перечню предоставляемых государственных и муниципальных услуг на базе МФЦ.</w:t>
      </w:r>
    </w:p>
    <w:p w:rsidR="00E148F9" w:rsidRPr="00D25790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790">
        <w:rPr>
          <w:rFonts w:ascii="Times New Roman" w:hAnsi="Times New Roman"/>
          <w:sz w:val="28"/>
          <w:szCs w:val="28"/>
        </w:rPr>
        <w:t>3.16. При получении запроса (заявления или уведомления)</w:t>
      </w:r>
      <w:r>
        <w:rPr>
          <w:rFonts w:ascii="Times New Roman" w:hAnsi="Times New Roman"/>
          <w:sz w:val="28"/>
          <w:szCs w:val="28"/>
        </w:rPr>
        <w:br/>
      </w:r>
      <w:r w:rsidRPr="00D25790">
        <w:rPr>
          <w:rFonts w:ascii="Times New Roman" w:hAnsi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D25790">
        <w:rPr>
          <w:rFonts w:ascii="Times New Roman" w:hAnsi="Times New Roman"/>
          <w:sz w:val="28"/>
          <w:szCs w:val="28"/>
        </w:rPr>
        <w:t xml:space="preserve">и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D25790">
        <w:rPr>
          <w:rFonts w:ascii="Times New Roman" w:hAnsi="Times New Roman"/>
          <w:sz w:val="28"/>
          <w:szCs w:val="28"/>
        </w:rPr>
        <w:t>, по почте, от курьера или экспресс-почтой сотрудник МФЦ, ответственный за прием и регистрацию документов, регистрирует запрос (заявление или уведомление)</w:t>
      </w:r>
      <w:r w:rsidR="00AE58CC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D25790">
        <w:rPr>
          <w:rFonts w:ascii="Times New Roman" w:hAnsi="Times New Roman"/>
          <w:sz w:val="28"/>
          <w:szCs w:val="28"/>
        </w:rPr>
        <w:t xml:space="preserve">в </w:t>
      </w:r>
      <w:r w:rsidRPr="009C2297">
        <w:rPr>
          <w:rFonts w:ascii="Times New Roman" w:hAnsi="Times New Roman"/>
          <w:sz w:val="28"/>
          <w:szCs w:val="28"/>
        </w:rPr>
        <w:t>государственной информационной системе Самарской области «Система многофункциональных центров предоставления государственных и муниципальных услуг» (</w:t>
      </w:r>
      <w:r>
        <w:rPr>
          <w:rFonts w:ascii="Times New Roman" w:hAnsi="Times New Roman"/>
          <w:sz w:val="28"/>
          <w:szCs w:val="28"/>
        </w:rPr>
        <w:t xml:space="preserve">далее – </w:t>
      </w:r>
      <w:r w:rsidRPr="009C2297">
        <w:rPr>
          <w:rFonts w:ascii="Times New Roman" w:hAnsi="Times New Roman"/>
          <w:sz w:val="28"/>
          <w:szCs w:val="28"/>
        </w:rPr>
        <w:t>ГИС СО «МФЦ»)</w:t>
      </w:r>
      <w:r w:rsidRPr="00D25790"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3.17. Сотрудник МФЦ, ответственный за прием и регистрацию документов, при получении запроса (заявления или уведомления)</w:t>
      </w:r>
      <w:r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/>
          <w:sz w:val="28"/>
          <w:szCs w:val="28"/>
        </w:rPr>
        <w:t>и документов по почте,</w:t>
      </w:r>
      <w:r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от курьера или экспресс-почтой: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передает запрос (заявление или уведомление) и документы сотруднику МФЦ, ответственному за доставку документов</w:t>
      </w:r>
      <w:r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8F5256">
        <w:rPr>
          <w:rFonts w:ascii="Times New Roman" w:hAnsi="Times New Roman"/>
          <w:sz w:val="28"/>
          <w:szCs w:val="28"/>
        </w:rPr>
        <w:t>;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составляет и направляет в адрес заявителя расписку о приеме пакета документов.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3.18. При непосредственном обращении заявителя в МФЦ сотрудник МФЦ, ответственный за прием и регистрацию документов, проверяет комплектность документов в соответствии с требованиями </w:t>
      </w:r>
      <w:r w:rsidRPr="004951A3">
        <w:rPr>
          <w:rFonts w:ascii="Times New Roman" w:hAnsi="Times New Roman"/>
          <w:sz w:val="28"/>
          <w:szCs w:val="28"/>
        </w:rPr>
        <w:t>пунктов 2.6, 2.8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 xml:space="preserve">Административного регламента. Если представленные документы не соответствуют требованиям соответственно </w:t>
      </w:r>
      <w:r w:rsidRPr="004951A3">
        <w:rPr>
          <w:rFonts w:ascii="Times New Roman" w:hAnsi="Times New Roman"/>
          <w:sz w:val="28"/>
          <w:szCs w:val="28"/>
        </w:rPr>
        <w:t>пункта 2.6, 2.8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>Административного регламента, сотрудник МФЦ, ответственный за прием и регистрацию документов, разъясняет заявителю содержание недостатков, выявленных в представленных документах, и предлагает с согласия заявителя устранить недостатки.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lastRenderedPageBreak/>
        <w:t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 для устранения выявленных недостатков.</w:t>
      </w:r>
      <w:r w:rsidRPr="008F52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 несогласии заявителя устранить выявленные недостатки сотрудник МФЦ, ответственный за прием и регистрацию документов, разъясняет, что указанное обстоятельство может стать основанием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Сотрудник МФЦ, ответственный за прием и регистрацию документов, регистрирует запрос (заявление или уведомление) в </w:t>
      </w:r>
      <w:r>
        <w:rPr>
          <w:rFonts w:ascii="Times New Roman" w:hAnsi="Times New Roman"/>
          <w:sz w:val="28"/>
          <w:szCs w:val="28"/>
        </w:rPr>
        <w:t>ГИС СО «МФЦ»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Максимальный срок выполнени</w:t>
      </w:r>
      <w:r>
        <w:rPr>
          <w:rFonts w:ascii="Times New Roman" w:hAnsi="Times New Roman"/>
          <w:sz w:val="28"/>
          <w:szCs w:val="28"/>
        </w:rPr>
        <w:t>я действий устанавливается МФЦ,</w:t>
      </w:r>
      <w:r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но не может превышать 50 минут при представлении документов заявителем при его непосредственном обращении в МФЦ и 2 часов при получении запроса (заявления)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/>
          <w:sz w:val="28"/>
          <w:szCs w:val="28"/>
        </w:rPr>
        <w:t>и документов по почте, от курьера или экспресс-почтой.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3.19. Сотрудник МФЦ, ответственный за прием и регистрацию документов, принятый при непосредственном обращении заявителя в МФЦ и зарегистрированный запрос (заявление или уведомление) и представленные заявителем в МФЦ документы передает сотруднику МФЦ, ответственному за формирование дела.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3.20. Сотрудник МФЦ, ответственный за формирование дела, формирует из поступивших документов дело (пакет документов), необходимое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/>
          <w:sz w:val="28"/>
          <w:szCs w:val="28"/>
        </w:rPr>
        <w:t>(далее – дело), для передачи в</w:t>
      </w:r>
      <w:r>
        <w:rPr>
          <w:rFonts w:ascii="Times New Roman" w:hAnsi="Times New Roman"/>
          <w:sz w:val="28"/>
          <w:szCs w:val="28"/>
        </w:rPr>
        <w:t xml:space="preserve"> администрацию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3.21. Дело доставляется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/>
          <w:sz w:val="28"/>
          <w:szCs w:val="28"/>
        </w:rPr>
        <w:t xml:space="preserve">сотрудником МФЦ, ответственным за доставку документов. Максимальный срок выполнения данного действия устанавливается соглашением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8F5256">
        <w:rPr>
          <w:rFonts w:ascii="Times New Roman" w:hAnsi="Times New Roman"/>
          <w:sz w:val="28"/>
          <w:szCs w:val="28"/>
        </w:rPr>
        <w:t xml:space="preserve">о взаимодействии с МФЦ, но не может превышать 1 рабочего дня с момента непосредственного обращения заявителя с запросом (заявлением или </w:t>
      </w:r>
      <w:r w:rsidRPr="008F5256">
        <w:rPr>
          <w:rFonts w:ascii="Times New Roman" w:hAnsi="Times New Roman"/>
          <w:sz w:val="28"/>
          <w:szCs w:val="28"/>
        </w:rPr>
        <w:lastRenderedPageBreak/>
        <w:t xml:space="preserve">уведомлением) и  документами в МФЦ или поступления в МФЦ запроса (заявления или уведомления)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 xml:space="preserve"> и документов по почте, от курьера или экспресс-почтой.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Должностное лицо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8F5256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документов,</w:t>
      </w:r>
      <w:r w:rsidRPr="008F5256">
        <w:rPr>
          <w:rFonts w:ascii="Times New Roman" w:hAnsi="Times New Roman"/>
          <w:sz w:val="28"/>
          <w:szCs w:val="28"/>
        </w:rPr>
        <w:t xml:space="preserve"> выдает сотруднику МФЦ, ответственному за доставку документов, расписку о принятии представленных документов. Максимальный срок выполнения действия составляет 10 минут.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3.22. Дальнейшее рассмотрение поступившего из МФЦ от заявителя запроса (заявления или уведомления) и представленных заявителем в МФЦ документов 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8F5256">
        <w:rPr>
          <w:rFonts w:ascii="Times New Roman" w:hAnsi="Times New Roman"/>
          <w:sz w:val="28"/>
          <w:szCs w:val="28"/>
        </w:rPr>
        <w:t xml:space="preserve">в порядке, установленном пунктами 3.4, 3.6 – 3.8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3.23. Критерием приема документов на базе МФЦ является наличие запроса (заявления или уведомления) и документов, которые заявитель должен представить самостоятельно.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3.24. Результатом административной процедуры является доставка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/>
          <w:sz w:val="28"/>
          <w:szCs w:val="28"/>
        </w:rPr>
        <w:t>запроса (заявления или уведомления) и представленных заявителем в МФЦ документов.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3.25. Способами фиксации результата административной процедуры являются регистрация представленного запроса (заявления или уведомления), расписка МФЦ, выданная заявителю, о приеме документов, расписка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8F5256">
        <w:rPr>
          <w:rFonts w:ascii="Times New Roman" w:hAnsi="Times New Roman"/>
          <w:sz w:val="28"/>
          <w:szCs w:val="28"/>
        </w:rPr>
        <w:t xml:space="preserve">о принятии </w:t>
      </w:r>
      <w:r>
        <w:rPr>
          <w:rFonts w:ascii="Times New Roman" w:hAnsi="Times New Roman"/>
          <w:sz w:val="28"/>
          <w:szCs w:val="28"/>
        </w:rPr>
        <w:t xml:space="preserve">заявления и </w:t>
      </w:r>
      <w:r w:rsidRPr="008F5256">
        <w:rPr>
          <w:rFonts w:ascii="Times New Roman" w:hAnsi="Times New Roman"/>
          <w:sz w:val="28"/>
          <w:szCs w:val="28"/>
        </w:rPr>
        <w:t xml:space="preserve">документов </w:t>
      </w:r>
      <w:r>
        <w:rPr>
          <w:rFonts w:ascii="Times New Roman" w:hAnsi="Times New Roman"/>
          <w:sz w:val="28"/>
          <w:szCs w:val="28"/>
        </w:rPr>
        <w:t>о</w:t>
      </w:r>
      <w:r w:rsidRPr="008F5256">
        <w:rPr>
          <w:rFonts w:ascii="Times New Roman" w:hAnsi="Times New Roman"/>
          <w:sz w:val="28"/>
          <w:szCs w:val="28"/>
        </w:rPr>
        <w:t xml:space="preserve"> предоставлени</w:t>
      </w:r>
      <w:r>
        <w:rPr>
          <w:rFonts w:ascii="Times New Roman" w:hAnsi="Times New Roman"/>
          <w:sz w:val="28"/>
          <w:szCs w:val="28"/>
        </w:rPr>
        <w:t>и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</w:t>
      </w:r>
      <w:r w:rsidRPr="0059167C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предоставления муниципальной услуги по экстерриториальному принципу, а также порядок взаимодействия МФЦ, участвующих в предоставлении муниципальной услуги по экстерриториальному принципу, и администрации определяется соответствующими соглашениями о взаимодействии.</w:t>
      </w:r>
    </w:p>
    <w:p w:rsidR="00E148F9" w:rsidRPr="008F5256" w:rsidRDefault="00E148F9" w:rsidP="00E148F9">
      <w:pPr>
        <w:jc w:val="center"/>
        <w:rPr>
          <w:rFonts w:ascii="Times New Roman" w:hAnsi="Times New Roman"/>
          <w:sz w:val="28"/>
          <w:szCs w:val="28"/>
        </w:rPr>
      </w:pPr>
    </w:p>
    <w:p w:rsidR="00E148F9" w:rsidRPr="008F5256" w:rsidRDefault="00E148F9" w:rsidP="00E148F9">
      <w:pPr>
        <w:jc w:val="center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Формирование </w:t>
      </w:r>
      <w:r>
        <w:rPr>
          <w:rFonts w:ascii="Times New Roman" w:hAnsi="Times New Roman"/>
          <w:sz w:val="28"/>
          <w:szCs w:val="28"/>
        </w:rPr>
        <w:t xml:space="preserve">и направление </w:t>
      </w:r>
      <w:r w:rsidRPr="006B501D">
        <w:rPr>
          <w:rFonts w:ascii="Times New Roman" w:hAnsi="Times New Roman"/>
          <w:sz w:val="28"/>
          <w:szCs w:val="28"/>
        </w:rPr>
        <w:t>межведомственных запросов, направление материалов в управление охраны памятников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lastRenderedPageBreak/>
        <w:t xml:space="preserve">3.26. </w:t>
      </w:r>
      <w:r w:rsidRPr="008F5256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8F5256">
        <w:rPr>
          <w:rFonts w:ascii="Times New Roman" w:hAnsi="Times New Roman" w:cs="Times New Roman"/>
          <w:sz w:val="28"/>
          <w:szCs w:val="28"/>
        </w:rPr>
        <w:t xml:space="preserve">начала выполнения административной процедуры </w:t>
      </w:r>
      <w:r>
        <w:rPr>
          <w:rFonts w:ascii="Times New Roman" w:hAnsi="Times New Roman"/>
          <w:sz w:val="28"/>
          <w:szCs w:val="28"/>
        </w:rPr>
        <w:t>в части формирования и направления межведомственных запросов</w:t>
      </w:r>
      <w:r w:rsidRPr="008F525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8F5256">
        <w:rPr>
          <w:rFonts w:ascii="Times New Roman" w:hAnsi="Times New Roman"/>
          <w:sz w:val="28"/>
          <w:szCs w:val="28"/>
        </w:rPr>
        <w:t>непредставление заявителем документов</w:t>
      </w:r>
      <w:r w:rsidRPr="008F5256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r w:rsidRPr="004951A3">
        <w:rPr>
          <w:rFonts w:ascii="Times New Roman" w:hAnsi="Times New Roman" w:cs="Times New Roman"/>
          <w:sz w:val="28"/>
          <w:szCs w:val="28"/>
        </w:rPr>
        <w:t>пунктах 2.7, 2.9</w:t>
      </w:r>
      <w:r w:rsidRPr="008F5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 w:cs="Times New Roman"/>
          <w:sz w:val="28"/>
          <w:szCs w:val="28"/>
        </w:rPr>
        <w:t>Административного регламента,</w:t>
      </w:r>
      <w:r w:rsidRPr="008F5256">
        <w:rPr>
          <w:rFonts w:ascii="Times New Roman" w:hAnsi="Times New Roman"/>
          <w:sz w:val="28"/>
          <w:szCs w:val="28"/>
        </w:rPr>
        <w:t xml:space="preserve"> и (или) отсутствие в распоряжении </w:t>
      </w:r>
      <w:r>
        <w:rPr>
          <w:rFonts w:ascii="Times New Roman" w:hAnsi="Times New Roman"/>
          <w:sz w:val="28"/>
          <w:szCs w:val="28"/>
        </w:rPr>
        <w:t>администрации (её</w:t>
      </w:r>
      <w:r w:rsidRPr="008F5256">
        <w:rPr>
          <w:rFonts w:ascii="Times New Roman" w:hAnsi="Times New Roman"/>
          <w:sz w:val="28"/>
          <w:szCs w:val="28"/>
        </w:rPr>
        <w:t xml:space="preserve"> должностного лица) соответствующих документов (сведений) и документа, предусмотренного </w:t>
      </w:r>
      <w:r>
        <w:rPr>
          <w:rFonts w:ascii="Times New Roman" w:hAnsi="Times New Roman"/>
          <w:sz w:val="28"/>
          <w:szCs w:val="28"/>
        </w:rPr>
        <w:t>абзацем сед</w:t>
      </w:r>
      <w:r w:rsidRPr="000D0671">
        <w:rPr>
          <w:rFonts w:ascii="Times New Roman" w:hAnsi="Times New Roman"/>
          <w:sz w:val="28"/>
          <w:szCs w:val="28"/>
        </w:rPr>
        <w:t>ьмым пункта 3.28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8F5256">
        <w:rPr>
          <w:rFonts w:ascii="Times New Roman" w:hAnsi="Times New Roman" w:cs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737">
        <w:rPr>
          <w:rFonts w:ascii="Times New Roman" w:hAnsi="Times New Roman"/>
          <w:sz w:val="28"/>
          <w:szCs w:val="28"/>
        </w:rPr>
        <w:t>Основанием (юридическим фактом) начала выполнения административной процедуры</w:t>
      </w:r>
      <w:r>
        <w:rPr>
          <w:rFonts w:ascii="Times New Roman" w:hAnsi="Times New Roman"/>
          <w:sz w:val="28"/>
          <w:szCs w:val="28"/>
        </w:rPr>
        <w:t xml:space="preserve"> в части</w:t>
      </w:r>
      <w:r w:rsidRPr="007A77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направления материалов в управление</w:t>
      </w:r>
      <w:r w:rsidRPr="00D26C20">
        <w:rPr>
          <w:rFonts w:ascii="Times New Roman" w:hAnsi="Times New Roman"/>
          <w:sz w:val="28"/>
          <w:szCs w:val="28"/>
        </w:rPr>
        <w:t xml:space="preserve"> охраны </w:t>
      </w:r>
      <w:r>
        <w:rPr>
          <w:rFonts w:ascii="Times New Roman" w:hAnsi="Times New Roman"/>
          <w:sz w:val="28"/>
          <w:szCs w:val="28"/>
        </w:rPr>
        <w:t xml:space="preserve">памятников </w:t>
      </w:r>
      <w:r w:rsidRPr="007A7737">
        <w:rPr>
          <w:rFonts w:ascii="Times New Roman" w:hAnsi="Times New Roman"/>
          <w:sz w:val="28"/>
          <w:szCs w:val="28"/>
        </w:rPr>
        <w:t>является непредставление заявителем</w:t>
      </w:r>
      <w:r>
        <w:rPr>
          <w:rFonts w:ascii="Times New Roman" w:hAnsi="Times New Roman"/>
          <w:sz w:val="28"/>
          <w:szCs w:val="28"/>
        </w:rPr>
        <w:t xml:space="preserve">, направившим заявление о </w:t>
      </w:r>
      <w:r w:rsidRPr="006B2E16">
        <w:rPr>
          <w:rFonts w:ascii="Times New Roman" w:hAnsi="Times New Roman"/>
          <w:sz w:val="28"/>
          <w:szCs w:val="28"/>
        </w:rPr>
        <w:t xml:space="preserve">выдаче разрешения на строительство </w:t>
      </w:r>
      <w:r>
        <w:rPr>
          <w:rFonts w:ascii="Times New Roman" w:hAnsi="Times New Roman"/>
          <w:sz w:val="28"/>
          <w:szCs w:val="28"/>
        </w:rPr>
        <w:t>предполагаемого к строительству (реконструкции)</w:t>
      </w:r>
      <w:r w:rsidRPr="00C34D5F">
        <w:rPr>
          <w:rFonts w:ascii="Times New Roman" w:hAnsi="Times New Roman"/>
          <w:sz w:val="28"/>
          <w:szCs w:val="28"/>
        </w:rPr>
        <w:t xml:space="preserve"> </w:t>
      </w:r>
      <w:r w:rsidRPr="00D26C20">
        <w:rPr>
          <w:rFonts w:ascii="Times New Roman" w:hAnsi="Times New Roman"/>
          <w:sz w:val="28"/>
          <w:szCs w:val="28"/>
        </w:rPr>
        <w:t xml:space="preserve">в границах территории исторического поселения федерального или регионального </w:t>
      </w:r>
      <w:r w:rsidRPr="00C34D5F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2E16">
        <w:rPr>
          <w:rFonts w:ascii="Times New Roman" w:hAnsi="Times New Roman"/>
          <w:sz w:val="28"/>
          <w:szCs w:val="28"/>
        </w:rPr>
        <w:t>объекта капитального строительства, который не является линейным объектом</w:t>
      </w:r>
      <w:r>
        <w:rPr>
          <w:rFonts w:ascii="Times New Roman" w:hAnsi="Times New Roman"/>
          <w:sz w:val="28"/>
          <w:szCs w:val="28"/>
        </w:rPr>
        <w:t xml:space="preserve">, заключения </w:t>
      </w:r>
      <w:r w:rsidRPr="00D26C20">
        <w:rPr>
          <w:rFonts w:ascii="Times New Roman" w:hAnsi="Times New Roman"/>
          <w:sz w:val="28"/>
          <w:szCs w:val="28"/>
        </w:rPr>
        <w:t xml:space="preserve">управления охраны </w:t>
      </w:r>
      <w:r>
        <w:rPr>
          <w:rFonts w:ascii="Times New Roman" w:hAnsi="Times New Roman"/>
          <w:sz w:val="28"/>
          <w:szCs w:val="28"/>
        </w:rPr>
        <w:t xml:space="preserve">памятников о </w:t>
      </w:r>
      <w:r w:rsidRPr="00AA5DC0">
        <w:rPr>
          <w:rFonts w:ascii="Times New Roman" w:hAnsi="Times New Roman"/>
          <w:sz w:val="28"/>
          <w:szCs w:val="28"/>
        </w:rPr>
        <w:t xml:space="preserve">соответствии раздела </w:t>
      </w:r>
      <w:r w:rsidRPr="00C34D5F">
        <w:rPr>
          <w:rFonts w:ascii="Times New Roman" w:hAnsi="Times New Roman"/>
          <w:sz w:val="28"/>
          <w:szCs w:val="28"/>
        </w:rPr>
        <w:t xml:space="preserve">«архитектурные решения» </w:t>
      </w:r>
      <w:r w:rsidRPr="00AA5DC0">
        <w:rPr>
          <w:rFonts w:ascii="Times New Roman" w:hAnsi="Times New Roman"/>
          <w:sz w:val="28"/>
          <w:szCs w:val="28"/>
        </w:rPr>
        <w:t xml:space="preserve">проектной документации </w:t>
      </w:r>
      <w:r>
        <w:rPr>
          <w:rFonts w:ascii="Times New Roman" w:hAnsi="Times New Roman"/>
          <w:sz w:val="28"/>
          <w:szCs w:val="28"/>
        </w:rPr>
        <w:t xml:space="preserve">соответствующего </w:t>
      </w:r>
      <w:r w:rsidRPr="00AA5DC0">
        <w:rPr>
          <w:rFonts w:ascii="Times New Roman" w:hAnsi="Times New Roman"/>
          <w:sz w:val="28"/>
          <w:szCs w:val="28"/>
        </w:rPr>
        <w:t>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</w:r>
      <w:r>
        <w:rPr>
          <w:rFonts w:ascii="Times New Roman" w:hAnsi="Times New Roman"/>
          <w:sz w:val="28"/>
          <w:szCs w:val="28"/>
        </w:rPr>
        <w:t>.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3.27. </w:t>
      </w:r>
      <w:r w:rsidRPr="00540767">
        <w:rPr>
          <w:rFonts w:ascii="Times New Roman" w:hAnsi="Times New Roman"/>
          <w:sz w:val="28"/>
          <w:szCs w:val="28"/>
        </w:rPr>
        <w:t>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540767">
        <w:rPr>
          <w:rFonts w:ascii="Times New Roman" w:hAnsi="Times New Roman"/>
          <w:sz w:val="28"/>
          <w:szCs w:val="28"/>
        </w:rPr>
        <w:t xml:space="preserve">, уполномоченное на формирование и направление межведомственных запросов </w:t>
      </w:r>
      <w:r>
        <w:rPr>
          <w:rFonts w:ascii="Times New Roman" w:hAnsi="Times New Roman"/>
          <w:sz w:val="28"/>
          <w:szCs w:val="28"/>
        </w:rPr>
        <w:t>и направление материалов в управление</w:t>
      </w:r>
      <w:r w:rsidRPr="00D26C20">
        <w:rPr>
          <w:rFonts w:ascii="Times New Roman" w:hAnsi="Times New Roman"/>
          <w:sz w:val="28"/>
          <w:szCs w:val="28"/>
        </w:rPr>
        <w:t xml:space="preserve"> охраны </w:t>
      </w:r>
      <w:r>
        <w:rPr>
          <w:rFonts w:ascii="Times New Roman" w:hAnsi="Times New Roman"/>
          <w:sz w:val="28"/>
          <w:szCs w:val="28"/>
        </w:rPr>
        <w:t xml:space="preserve">памятников </w:t>
      </w:r>
      <w:r w:rsidRPr="00540767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–</w:t>
      </w:r>
      <w:r w:rsidRPr="00540767">
        <w:rPr>
          <w:rFonts w:ascii="Times New Roman" w:hAnsi="Times New Roman"/>
          <w:sz w:val="28"/>
          <w:szCs w:val="28"/>
        </w:rPr>
        <w:t xml:space="preserve"> должностное лицо, уполномоченное на формирование и направление межведомственных запросов).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lastRenderedPageBreak/>
        <w:t>3.28</w:t>
      </w:r>
      <w:r>
        <w:rPr>
          <w:rFonts w:ascii="Times New Roman" w:hAnsi="Times New Roman" w:cs="Times New Roman"/>
          <w:sz w:val="28"/>
          <w:szCs w:val="28"/>
        </w:rPr>
        <w:t>. Должностное лицо, уполномоченное на формирование и направление межведомственных запросов, готовит и направляет межведомственные запросы в органы и организации, в распоряжении которых находится соответствующая информация, в соответствии с технологической картой межведомственного взаимодействия предоставления муниципальной услуги, утверждённой в установленном порядке.</w:t>
      </w:r>
    </w:p>
    <w:p w:rsidR="00E148F9" w:rsidRPr="00976D66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3.29. Направление запросов осуществляется через систему межведомственного электронного взаимодействия.</w:t>
      </w:r>
    </w:p>
    <w:p w:rsidR="00E148F9" w:rsidRPr="00976D66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 xml:space="preserve">В случае невозможности направления межведомственных запросов </w:t>
      </w:r>
      <w:r w:rsidRPr="00976D66">
        <w:rPr>
          <w:rFonts w:ascii="Times New Roman" w:hAnsi="Times New Roman" w:cs="Times New Roman"/>
          <w:sz w:val="28"/>
          <w:szCs w:val="28"/>
        </w:rPr>
        <w:br/>
        <w:t>в электронной форме в связи с подтвержденной технической недоступностью или неработоспособностью веб-сервисов администрации либо неработоспособностью каналов связи, обеспечивающих доступ</w:t>
      </w:r>
      <w:r>
        <w:rPr>
          <w:rFonts w:ascii="Times New Roman" w:hAnsi="Times New Roman" w:cs="Times New Roman"/>
          <w:sz w:val="28"/>
          <w:szCs w:val="28"/>
        </w:rPr>
        <w:br/>
      </w:r>
      <w:r w:rsidRPr="00976D66">
        <w:rPr>
          <w:rFonts w:ascii="Times New Roman" w:hAnsi="Times New Roman" w:cs="Times New Roman"/>
          <w:sz w:val="28"/>
          <w:szCs w:val="28"/>
        </w:rPr>
        <w:t>к сервисам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76D66">
        <w:rPr>
          <w:rFonts w:ascii="Times New Roman" w:hAnsi="Times New Roman" w:cs="Times New Roman"/>
          <w:sz w:val="28"/>
          <w:szCs w:val="28"/>
        </w:rPr>
        <w:t xml:space="preserve"> направление межведомственного запроса осуществляется на бумажном носителе по почте, по факсу с одновременным его направлением по почте или курьерской доставкой.</w:t>
      </w:r>
    </w:p>
    <w:p w:rsidR="00E148F9" w:rsidRPr="00976D66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Межведомственный запрос формируется в соответствии</w:t>
      </w:r>
      <w:r w:rsidR="005966D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76D66">
        <w:rPr>
          <w:rFonts w:ascii="Times New Roman" w:hAnsi="Times New Roman" w:cs="Times New Roman"/>
          <w:sz w:val="28"/>
          <w:szCs w:val="28"/>
        </w:rPr>
        <w:t xml:space="preserve">с требованиями Федерального </w:t>
      </w:r>
      <w:hyperlink r:id="rId15" w:history="1">
        <w:r w:rsidRPr="00976D6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76D66">
        <w:rPr>
          <w:rFonts w:ascii="Times New Roman" w:hAnsi="Times New Roman" w:cs="Times New Roman"/>
          <w:sz w:val="28"/>
          <w:szCs w:val="28"/>
        </w:rPr>
        <w:t xml:space="preserve"> от 27.07.2010 № 210-ФЗ</w:t>
      </w:r>
      <w:r w:rsidR="005966D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76D66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услуг».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3.30. </w:t>
      </w:r>
      <w:r w:rsidRPr="00976D66">
        <w:rPr>
          <w:rFonts w:ascii="Times New Roman" w:hAnsi="Times New Roman" w:cs="Times New Roman"/>
          <w:sz w:val="28"/>
          <w:szCs w:val="28"/>
        </w:rPr>
        <w:t>Предельный срок для подготовки и направления межведомственных запросов составляе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44AD0">
        <w:rPr>
          <w:rFonts w:ascii="Times New Roman" w:hAnsi="Times New Roman" w:cs="Times New Roman"/>
          <w:sz w:val="28"/>
          <w:szCs w:val="28"/>
        </w:rPr>
        <w:t xml:space="preserve"> </w:t>
      </w:r>
      <w:r w:rsidR="00036EB8" w:rsidRPr="00F22A1D">
        <w:rPr>
          <w:rFonts w:ascii="Times New Roman" w:hAnsi="Times New Roman" w:cs="Times New Roman"/>
          <w:b/>
          <w:sz w:val="28"/>
          <w:szCs w:val="28"/>
        </w:rPr>
        <w:t>1</w:t>
      </w:r>
      <w:r w:rsidRPr="00976D66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036EB8">
        <w:rPr>
          <w:rFonts w:ascii="Times New Roman" w:hAnsi="Times New Roman" w:cs="Times New Roman"/>
          <w:sz w:val="28"/>
          <w:szCs w:val="28"/>
        </w:rPr>
        <w:t>й</w:t>
      </w:r>
      <w:r w:rsidRPr="00976D66">
        <w:rPr>
          <w:rFonts w:ascii="Times New Roman" w:hAnsi="Times New Roman" w:cs="Times New Roman"/>
          <w:sz w:val="28"/>
          <w:szCs w:val="28"/>
        </w:rPr>
        <w:t xml:space="preserve"> д</w:t>
      </w:r>
      <w:r w:rsidR="00036EB8">
        <w:rPr>
          <w:rFonts w:ascii="Times New Roman" w:hAnsi="Times New Roman" w:cs="Times New Roman"/>
          <w:sz w:val="28"/>
          <w:szCs w:val="28"/>
        </w:rPr>
        <w:t>е</w:t>
      </w:r>
      <w:r w:rsidRPr="00976D66">
        <w:rPr>
          <w:rFonts w:ascii="Times New Roman" w:hAnsi="Times New Roman" w:cs="Times New Roman"/>
          <w:sz w:val="28"/>
          <w:szCs w:val="28"/>
        </w:rPr>
        <w:t>н</w:t>
      </w:r>
      <w:r w:rsidR="00036EB8">
        <w:rPr>
          <w:rFonts w:ascii="Times New Roman" w:hAnsi="Times New Roman" w:cs="Times New Roman"/>
          <w:sz w:val="28"/>
          <w:szCs w:val="28"/>
        </w:rPr>
        <w:t>ь</w:t>
      </w:r>
      <w:r w:rsidRPr="00976D66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</w:t>
      </w:r>
      <w:r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муниципальной услуги, представляемых заявителем самостоятельно.</w:t>
      </w:r>
    </w:p>
    <w:p w:rsidR="00E148F9" w:rsidRPr="00976D66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6D66">
        <w:rPr>
          <w:rFonts w:ascii="Times New Roman" w:hAnsi="Times New Roman" w:cs="Times New Roman"/>
          <w:sz w:val="28"/>
          <w:szCs w:val="28"/>
        </w:rPr>
        <w:t xml:space="preserve">. Предельный срок для </w:t>
      </w:r>
      <w:r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976D66">
        <w:rPr>
          <w:rFonts w:ascii="Times New Roman" w:hAnsi="Times New Roman" w:cs="Times New Roman"/>
          <w:sz w:val="28"/>
          <w:szCs w:val="28"/>
        </w:rPr>
        <w:t xml:space="preserve">ответов на межведомственные запросы составляет </w:t>
      </w:r>
      <w:r w:rsidR="00036EB8" w:rsidRPr="00F22A1D">
        <w:rPr>
          <w:rFonts w:ascii="Times New Roman" w:hAnsi="Times New Roman" w:cs="Times New Roman"/>
          <w:b/>
          <w:sz w:val="28"/>
          <w:szCs w:val="28"/>
        </w:rPr>
        <w:t>3</w:t>
      </w:r>
      <w:r w:rsidRPr="00976D66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CC561F">
        <w:rPr>
          <w:rFonts w:ascii="Times New Roman" w:hAnsi="Times New Roman" w:cs="Times New Roman"/>
          <w:sz w:val="28"/>
          <w:szCs w:val="28"/>
        </w:rPr>
        <w:t>я</w:t>
      </w:r>
      <w:r w:rsidRPr="00976D66">
        <w:rPr>
          <w:rFonts w:ascii="Times New Roman" w:hAnsi="Times New Roman" w:cs="Times New Roman"/>
          <w:sz w:val="28"/>
          <w:szCs w:val="28"/>
        </w:rPr>
        <w:t xml:space="preserve"> со дня поступления запроса в соответствующий орган</w:t>
      </w:r>
      <w:r>
        <w:rPr>
          <w:rFonts w:ascii="Times New Roman" w:hAnsi="Times New Roman" w:cs="Times New Roman"/>
          <w:sz w:val="28"/>
          <w:szCs w:val="28"/>
        </w:rPr>
        <w:t>, организацию</w:t>
      </w:r>
      <w:r w:rsidRPr="00976D66">
        <w:rPr>
          <w:rFonts w:ascii="Times New Roman" w:hAnsi="Times New Roman" w:cs="Times New Roman"/>
          <w:sz w:val="28"/>
          <w:szCs w:val="28"/>
        </w:rPr>
        <w:t>.</w:t>
      </w:r>
    </w:p>
    <w:p w:rsidR="00E148F9" w:rsidRPr="00976D66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Испрашиваемая информация и (или) документы предоставляются</w:t>
      </w:r>
      <w:r w:rsidRPr="00976D66">
        <w:rPr>
          <w:rFonts w:ascii="Times New Roman" w:hAnsi="Times New Roman" w:cs="Times New Roman"/>
          <w:sz w:val="28"/>
          <w:szCs w:val="28"/>
        </w:rPr>
        <w:br/>
        <w:t xml:space="preserve">в порядке, указанном в технологической карте межведомственного </w:t>
      </w:r>
      <w:r w:rsidRPr="00976D66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976D66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, утверждённой в установленном порядке</w:t>
      </w:r>
      <w:r w:rsidRPr="00976D66">
        <w:rPr>
          <w:rFonts w:ascii="Times New Roman" w:hAnsi="Times New Roman" w:cs="Times New Roman"/>
          <w:sz w:val="28"/>
          <w:szCs w:val="28"/>
        </w:rPr>
        <w:t>.</w:t>
      </w:r>
    </w:p>
    <w:p w:rsidR="00E148F9" w:rsidRPr="00976D66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6D66">
        <w:rPr>
          <w:rFonts w:ascii="Times New Roman" w:hAnsi="Times New Roman" w:cs="Times New Roman"/>
          <w:sz w:val="28"/>
          <w:szCs w:val="28"/>
        </w:rPr>
        <w:t xml:space="preserve">. Критерием принятия решения о направлении межведомственных запросов является отсутствие в распоряжении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976D66">
        <w:rPr>
          <w:rFonts w:ascii="Times New Roman" w:hAnsi="Times New Roman" w:cs="Times New Roman"/>
          <w:sz w:val="28"/>
          <w:szCs w:val="28"/>
        </w:rPr>
        <w:t xml:space="preserve">документов (информации, содержащейся в них), предусмотренных </w:t>
      </w:r>
      <w:r w:rsidRPr="004951A3">
        <w:rPr>
          <w:rFonts w:ascii="Times New Roman" w:hAnsi="Times New Roman" w:cs="Times New Roman"/>
          <w:sz w:val="28"/>
          <w:szCs w:val="28"/>
        </w:rPr>
        <w:t>пунктами 2.7, 2.9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D66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</w:p>
    <w:p w:rsidR="00E148F9" w:rsidRPr="009B0B7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2DBC">
        <w:rPr>
          <w:rFonts w:ascii="Times New Roman" w:hAnsi="Times New Roman"/>
          <w:b/>
          <w:sz w:val="28"/>
          <w:szCs w:val="28"/>
        </w:rPr>
        <w:t>3.33.</w:t>
      </w:r>
      <w:r w:rsidRPr="009B0B74">
        <w:rPr>
          <w:rFonts w:ascii="Times New Roman" w:hAnsi="Times New Roman"/>
          <w:sz w:val="28"/>
          <w:szCs w:val="28"/>
        </w:rPr>
        <w:t xml:space="preserve"> В случае, предусмотренном абзацем вторым пункта 3.26 настоящего Административного регламента, должностное лицо, уполномоченное на формирование и направление межведомственных запросов, в течение трех дней со дня получения соответствующего заявления о выдаче разрешения на строительство направляет приложенные к заявлению о выдаче разрешения на строительство раздел «архитектурные решения» проектной документации объекта капитального строительства или в управление охраны памятников.</w:t>
      </w:r>
    </w:p>
    <w:p w:rsidR="00E148F9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9BF">
        <w:rPr>
          <w:rFonts w:ascii="Times New Roman" w:hAnsi="Times New Roman"/>
          <w:sz w:val="28"/>
          <w:szCs w:val="28"/>
        </w:rPr>
        <w:t xml:space="preserve">Критерием принятия решения о направлении </w:t>
      </w:r>
      <w:r w:rsidRPr="004D4588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а</w:t>
      </w:r>
      <w:r w:rsidRPr="004D4588">
        <w:rPr>
          <w:rFonts w:ascii="Times New Roman" w:hAnsi="Times New Roman"/>
          <w:sz w:val="28"/>
          <w:szCs w:val="28"/>
        </w:rPr>
        <w:t xml:space="preserve"> «архитектурные решения» проектной документации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4588">
        <w:rPr>
          <w:rFonts w:ascii="Times New Roman" w:hAnsi="Times New Roman"/>
          <w:sz w:val="28"/>
          <w:szCs w:val="28"/>
        </w:rPr>
        <w:t xml:space="preserve">в управление охраны </w:t>
      </w:r>
      <w:r>
        <w:rPr>
          <w:rFonts w:ascii="Times New Roman" w:hAnsi="Times New Roman"/>
          <w:sz w:val="28"/>
          <w:szCs w:val="28"/>
        </w:rPr>
        <w:t>памятников является отсутствие заключения указанного управления.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76D66">
        <w:rPr>
          <w:rFonts w:ascii="Times New Roman" w:hAnsi="Times New Roman" w:cs="Times New Roman"/>
          <w:sz w:val="28"/>
          <w:szCs w:val="28"/>
        </w:rPr>
        <w:t xml:space="preserve">. </w:t>
      </w:r>
      <w:r w:rsidRPr="008F5256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>формирование полного комплекта документов</w:t>
      </w:r>
      <w:r w:rsidRPr="008F52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48F9" w:rsidRPr="00A22FE6" w:rsidRDefault="00E148F9" w:rsidP="00E148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3.35. </w:t>
      </w:r>
      <w:r w:rsidRPr="00976D66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регистрация ответов на межведомственные запросы.</w:t>
      </w:r>
    </w:p>
    <w:p w:rsidR="00E148F9" w:rsidRPr="008F5256" w:rsidRDefault="00E148F9" w:rsidP="00E148F9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148F9" w:rsidRPr="008F5256" w:rsidRDefault="00E148F9" w:rsidP="00E148F9">
      <w:pPr>
        <w:jc w:val="center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или об отказе в её предоставлении и выдача (направление) заявителю документов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8F9" w:rsidRPr="008F5256" w:rsidRDefault="00E148F9" w:rsidP="00E148F9">
      <w:pPr>
        <w:spacing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36</w:t>
      </w:r>
      <w:r w:rsidRPr="008F5256">
        <w:rPr>
          <w:rFonts w:ascii="Times New Roman" w:hAnsi="Times New Roman"/>
          <w:sz w:val="28"/>
          <w:szCs w:val="28"/>
        </w:rPr>
        <w:t xml:space="preserve">. </w:t>
      </w:r>
      <w:r w:rsidRPr="008F5256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начала выполнения административной процедуры является </w:t>
      </w:r>
      <w:r>
        <w:rPr>
          <w:rFonts w:ascii="Times New Roman" w:hAnsi="Times New Roman"/>
          <w:sz w:val="28"/>
          <w:szCs w:val="28"/>
        </w:rPr>
        <w:t>формирование полного комплекта документов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8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lastRenderedPageBreak/>
        <w:t>3.</w:t>
      </w:r>
      <w:r>
        <w:rPr>
          <w:rFonts w:ascii="Times New Roman" w:hAnsi="Times New Roman"/>
          <w:sz w:val="28"/>
          <w:szCs w:val="28"/>
        </w:rPr>
        <w:t>37</w:t>
      </w:r>
      <w:r w:rsidRPr="008F5256">
        <w:rPr>
          <w:rFonts w:ascii="Times New Roman" w:hAnsi="Times New Roman"/>
          <w:sz w:val="28"/>
          <w:szCs w:val="28"/>
        </w:rPr>
        <w:t xml:space="preserve">. </w:t>
      </w:r>
      <w:r w:rsidRPr="008F5256">
        <w:rPr>
          <w:rFonts w:ascii="Times New Roman" w:hAnsi="Times New Roman" w:cs="Times New Roman"/>
          <w:sz w:val="28"/>
          <w:szCs w:val="28"/>
        </w:rPr>
        <w:t>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уполномоченное на анализ документов (информации),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 w:cs="Times New Roman"/>
          <w:sz w:val="28"/>
          <w:szCs w:val="28"/>
        </w:rPr>
        <w:t>(далее – должностное лицо).</w:t>
      </w:r>
    </w:p>
    <w:p w:rsidR="00E148F9" w:rsidRPr="008F5256" w:rsidRDefault="00E148F9" w:rsidP="00E148F9">
      <w:pPr>
        <w:spacing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38</w:t>
      </w:r>
      <w:r w:rsidRPr="008F5256">
        <w:rPr>
          <w:rFonts w:ascii="Times New Roman" w:hAnsi="Times New Roman"/>
          <w:sz w:val="28"/>
          <w:szCs w:val="28"/>
        </w:rPr>
        <w:t xml:space="preserve">. При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в части выдачи разрешения на строительство должностное лицо совершает следующие административные действия:</w:t>
      </w:r>
    </w:p>
    <w:p w:rsidR="00E148F9" w:rsidRPr="008F5256" w:rsidRDefault="00E148F9" w:rsidP="00E148F9">
      <w:pPr>
        <w:spacing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38</w:t>
      </w:r>
      <w:r w:rsidRPr="008F5256">
        <w:rPr>
          <w:rFonts w:ascii="Times New Roman" w:hAnsi="Times New Roman"/>
          <w:sz w:val="28"/>
          <w:szCs w:val="28"/>
        </w:rPr>
        <w:t xml:space="preserve">.1. Должностное лицо осуществляет проверку документов (информации, содержащейся в них), необходимых для принятия решения о выдаче разрешения на строительство в соответствии с пунктами 2.6 и 2.7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>Административного регламента</w:t>
      </w:r>
      <w:r w:rsidR="005966DF">
        <w:rPr>
          <w:rFonts w:ascii="Times New Roman" w:hAnsi="Times New Roman"/>
          <w:sz w:val="28"/>
          <w:szCs w:val="28"/>
        </w:rPr>
        <w:t xml:space="preserve"> </w:t>
      </w:r>
      <w:r w:rsidR="005966DF" w:rsidRPr="004951A3">
        <w:rPr>
          <w:rFonts w:ascii="Times New Roman" w:hAnsi="Times New Roman"/>
          <w:sz w:val="28"/>
          <w:szCs w:val="28"/>
        </w:rPr>
        <w:t>или для принятия решения о внесении изменений в разрешение на строительство в соответствии с пунктами 2.8 и 2.9 настоящего Административного регламента</w:t>
      </w:r>
      <w:r w:rsidRPr="004951A3">
        <w:rPr>
          <w:rFonts w:ascii="Times New Roman" w:hAnsi="Times New Roman"/>
          <w:sz w:val="28"/>
          <w:szCs w:val="28"/>
        </w:rPr>
        <w:t>.</w:t>
      </w:r>
    </w:p>
    <w:p w:rsidR="00E148F9" w:rsidRPr="00117BCC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8F5256">
        <w:rPr>
          <w:rFonts w:ascii="Times New Roman" w:hAnsi="Times New Roman" w:cs="Times New Roman"/>
          <w:sz w:val="28"/>
          <w:szCs w:val="28"/>
        </w:rPr>
        <w:t xml:space="preserve">.2. Должностное лицо проводит проверку соответствия проектной документации или схемы планировочной организации земельного участка с </w:t>
      </w:r>
      <w:r w:rsidRPr="00243ADA">
        <w:rPr>
          <w:rFonts w:ascii="Times New Roman" w:hAnsi="Times New Roman" w:cs="Times New Roman"/>
          <w:sz w:val="28"/>
          <w:szCs w:val="28"/>
        </w:rPr>
        <w:t xml:space="preserve">обозначением места размещения объекта </w:t>
      </w:r>
      <w:r>
        <w:rPr>
          <w:rFonts w:ascii="Times New Roman" w:hAnsi="Times New Roman" w:cs="Times New Roman"/>
          <w:sz w:val="28"/>
          <w:szCs w:val="28"/>
        </w:rPr>
        <w:t>капитального</w:t>
      </w:r>
      <w:r w:rsidRPr="00243ADA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>
        <w:rPr>
          <w:rFonts w:ascii="Times New Roman" w:hAnsi="Times New Roman" w:cs="Times New Roman"/>
          <w:sz w:val="28"/>
          <w:szCs w:val="28"/>
        </w:rPr>
        <w:t>, объекта индивидуального жилищного строительства</w:t>
      </w:r>
      <w:r w:rsidRPr="00243ADA">
        <w:rPr>
          <w:rFonts w:ascii="Times New Roman" w:hAnsi="Times New Roman"/>
          <w:sz w:val="28"/>
          <w:szCs w:val="28"/>
        </w:rPr>
        <w:t xml:space="preserve"> к строительству, реконструкции объекта капитального строительства, установленным</w:t>
      </w:r>
      <w:r w:rsidRPr="00243ADA">
        <w:rPr>
          <w:rFonts w:ascii="Times New Roman" w:hAnsi="Times New Roman" w:cs="Times New Roman"/>
          <w:sz w:val="28"/>
          <w:szCs w:val="28"/>
        </w:rPr>
        <w:t xml:space="preserve"> </w:t>
      </w:r>
      <w:r w:rsidRPr="00243ADA">
        <w:rPr>
          <w:rFonts w:ascii="Times New Roman" w:hAnsi="Times New Roman"/>
          <w:sz w:val="28"/>
          <w:szCs w:val="28"/>
        </w:rPr>
        <w:t>на дату выдачи представленного для получения разрешения на строительство требованиям градостроительного плана земельного участка, или в случае выдачи разрешения</w:t>
      </w:r>
      <w:r w:rsidRPr="00F15683">
        <w:rPr>
          <w:rFonts w:ascii="Times New Roman" w:hAnsi="Times New Roman"/>
          <w:sz w:val="28"/>
          <w:szCs w:val="28"/>
        </w:rPr>
        <w:t xml:space="preserve"> на строительство линейного объекта требованиям проекта планировки территории и проекта межевания территории, а также </w:t>
      </w:r>
      <w:r w:rsidRPr="00746635">
        <w:rPr>
          <w:rFonts w:ascii="Times New Roman" w:eastAsia="Times New Roman" w:hAnsi="Times New Roman" w:cs="Arial"/>
          <w:sz w:val="28"/>
          <w:szCs w:val="28"/>
          <w:lang w:eastAsia="en-IN"/>
        </w:rPr>
        <w:t>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  <w:r w:rsidRPr="00F15683">
        <w:rPr>
          <w:rFonts w:ascii="Times New Roman" w:hAnsi="Times New Roman"/>
          <w:sz w:val="28"/>
          <w:szCs w:val="28"/>
        </w:rPr>
        <w:t xml:space="preserve"> </w:t>
      </w:r>
    </w:p>
    <w:p w:rsidR="00E148F9" w:rsidRPr="008F5256" w:rsidRDefault="00E148F9" w:rsidP="00E148F9">
      <w:pPr>
        <w:pStyle w:val="ConsPlusNormal"/>
        <w:spacing w:line="38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В случае выдачи разрешения на строительство объекта, строительство (реконструкция) которого предполагается в соответствии с </w:t>
      </w:r>
      <w:r w:rsidRPr="008F5256">
        <w:rPr>
          <w:rFonts w:ascii="Times New Roman" w:hAnsi="Times New Roman"/>
          <w:sz w:val="28"/>
          <w:szCs w:val="28"/>
        </w:rPr>
        <w:t xml:space="preserve">договором о развитии территории, </w:t>
      </w:r>
      <w:r w:rsidRPr="008F5256">
        <w:rPr>
          <w:rFonts w:ascii="Times New Roman" w:hAnsi="Times New Roman" w:cs="Times New Roman"/>
          <w:sz w:val="28"/>
          <w:szCs w:val="28"/>
        </w:rPr>
        <w:t xml:space="preserve">должностное лицо проводит проверку соответствия </w:t>
      </w:r>
      <w:r w:rsidRPr="008F5256">
        <w:rPr>
          <w:rFonts w:ascii="Times New Roman" w:hAnsi="Times New Roman" w:cs="Times New Roman"/>
          <w:sz w:val="28"/>
          <w:szCs w:val="28"/>
        </w:rPr>
        <w:lastRenderedPageBreak/>
        <w:t>проектной документации или схемы планировочной организации земельного участка с обозначением места размещения объекта строительства требованиям проекта планировки территории и проекта межевания территории.</w:t>
      </w:r>
    </w:p>
    <w:p w:rsidR="00E148F9" w:rsidRPr="008F5256" w:rsidRDefault="00E148F9" w:rsidP="00E148F9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В случае выдачи разрешения на строительство в отношении</w:t>
      </w:r>
      <w:r w:rsidRPr="008F5256">
        <w:rPr>
          <w:rFonts w:ascii="Times New Roman" w:hAnsi="Times New Roman"/>
          <w:sz w:val="28"/>
          <w:szCs w:val="28"/>
        </w:rPr>
        <w:t xml:space="preserve"> многоквартирного дома, строительство (реконструкция)</w:t>
      </w:r>
      <w:r w:rsidRPr="008F5256">
        <w:rPr>
          <w:rFonts w:ascii="Times New Roman" w:hAnsi="Times New Roman" w:cs="Times New Roman"/>
          <w:sz w:val="28"/>
          <w:szCs w:val="28"/>
        </w:rPr>
        <w:t xml:space="preserve"> которого предполагается в соответствии с договором комплексного освоения территории, должностное лицо проводит проверку соответствия проектной документации требованиям проекта планировки территории и проекта межевания территории. </w:t>
      </w:r>
    </w:p>
    <w:p w:rsidR="00E148F9" w:rsidRPr="008F5256" w:rsidRDefault="00E148F9" w:rsidP="00E148F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E148F9" w:rsidRPr="008F5256" w:rsidRDefault="00E148F9" w:rsidP="00E148F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8F5256">
        <w:rPr>
          <w:rFonts w:ascii="Times New Roman" w:hAnsi="Times New Roman" w:cs="Times New Roman"/>
          <w:sz w:val="28"/>
          <w:szCs w:val="28"/>
        </w:rPr>
        <w:t>.3. Если при совершении административных действий, указанных в подпунктах 3.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8F5256">
        <w:rPr>
          <w:rFonts w:ascii="Times New Roman" w:hAnsi="Times New Roman" w:cs="Times New Roman"/>
          <w:sz w:val="28"/>
          <w:szCs w:val="28"/>
        </w:rPr>
        <w:t>.1, 3.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8F5256">
        <w:rPr>
          <w:rFonts w:ascii="Times New Roman" w:hAnsi="Times New Roman" w:cs="Times New Roman"/>
          <w:sz w:val="28"/>
          <w:szCs w:val="28"/>
        </w:rPr>
        <w:t>.2 Административного регламента, должностным лицом не выявлены основания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предоставлении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предусмотренные </w:t>
      </w:r>
      <w:r w:rsidRPr="004951A3">
        <w:rPr>
          <w:rFonts w:ascii="Times New Roman" w:hAnsi="Times New Roman" w:cs="Times New Roman"/>
          <w:sz w:val="28"/>
          <w:szCs w:val="28"/>
        </w:rPr>
        <w:t>пунктом 2.1</w:t>
      </w:r>
      <w:r w:rsidR="00644AD0" w:rsidRPr="004951A3">
        <w:rPr>
          <w:rFonts w:ascii="Times New Roman" w:hAnsi="Times New Roman" w:cs="Times New Roman"/>
          <w:sz w:val="28"/>
          <w:szCs w:val="28"/>
        </w:rPr>
        <w:t>2</w:t>
      </w:r>
      <w:r w:rsidRPr="008F5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должностное лицо: </w:t>
      </w:r>
    </w:p>
    <w:p w:rsidR="00E148F9" w:rsidRPr="008F5256" w:rsidRDefault="00E148F9" w:rsidP="00E148F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1) обеспечивает подготовку и выдачу заявителю разрешения</w:t>
      </w:r>
      <w:r>
        <w:rPr>
          <w:rFonts w:ascii="Times New Roman" w:hAnsi="Times New Roman" w:cs="Times New Roman"/>
          <w:sz w:val="28"/>
          <w:szCs w:val="28"/>
        </w:rPr>
        <w:br/>
      </w:r>
      <w:r w:rsidRPr="008F5256">
        <w:rPr>
          <w:rFonts w:ascii="Times New Roman" w:hAnsi="Times New Roman" w:cs="Times New Roman"/>
          <w:sz w:val="28"/>
          <w:szCs w:val="28"/>
        </w:rPr>
        <w:t xml:space="preserve">на строительство, оформленного согласно </w:t>
      </w:r>
      <w:r>
        <w:rPr>
          <w:rFonts w:ascii="Times New Roman" w:hAnsi="Times New Roman"/>
          <w:sz w:val="28"/>
          <w:szCs w:val="28"/>
        </w:rPr>
        <w:t>п</w:t>
      </w:r>
      <w:r w:rsidRPr="005A7994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у</w:t>
      </w:r>
      <w:r w:rsidRPr="005A7994">
        <w:rPr>
          <w:rFonts w:ascii="Times New Roman" w:hAnsi="Times New Roman"/>
          <w:sz w:val="28"/>
          <w:szCs w:val="28"/>
        </w:rPr>
        <w:t xml:space="preserve"> Мин</w:t>
      </w:r>
      <w:r>
        <w:rPr>
          <w:rFonts w:ascii="Times New Roman" w:hAnsi="Times New Roman"/>
          <w:sz w:val="28"/>
          <w:szCs w:val="28"/>
        </w:rPr>
        <w:t>истерства строительства и жилищно-коммунального хозяйства Российской Федерации от 19.02.2015 №</w:t>
      </w:r>
      <w:r w:rsidRPr="005A7994">
        <w:rPr>
          <w:rFonts w:ascii="Times New Roman" w:hAnsi="Times New Roman"/>
          <w:sz w:val="28"/>
          <w:szCs w:val="28"/>
        </w:rPr>
        <w:t xml:space="preserve"> 117/пр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5A7994">
        <w:rPr>
          <w:rFonts w:ascii="Times New Roman" w:hAnsi="Times New Roman"/>
          <w:sz w:val="28"/>
          <w:szCs w:val="28"/>
        </w:rPr>
        <w:t>Об утверждении формы разрешения</w:t>
      </w:r>
      <w:r>
        <w:rPr>
          <w:rFonts w:ascii="Times New Roman" w:hAnsi="Times New Roman"/>
          <w:sz w:val="28"/>
          <w:szCs w:val="28"/>
        </w:rPr>
        <w:br/>
      </w:r>
      <w:r w:rsidRPr="005A7994">
        <w:rPr>
          <w:rFonts w:ascii="Times New Roman" w:hAnsi="Times New Roman"/>
          <w:sz w:val="28"/>
          <w:szCs w:val="28"/>
        </w:rPr>
        <w:t xml:space="preserve"> на строительство и формы разрешения</w:t>
      </w:r>
      <w:r>
        <w:rPr>
          <w:rFonts w:ascii="Times New Roman" w:hAnsi="Times New Roman"/>
          <w:sz w:val="28"/>
          <w:szCs w:val="28"/>
        </w:rPr>
        <w:t xml:space="preserve"> на ввод объекта в эксплуатацию»</w:t>
      </w:r>
      <w:r w:rsidRPr="008F5256">
        <w:rPr>
          <w:rFonts w:ascii="Times New Roman" w:hAnsi="Times New Roman" w:cs="Times New Roman"/>
          <w:sz w:val="28"/>
          <w:szCs w:val="28"/>
        </w:rPr>
        <w:t>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2) обеспечивает хранение в бумажном или электронном виде документов (информации), представленной </w:t>
      </w:r>
      <w:r>
        <w:rPr>
          <w:rFonts w:ascii="Times New Roman" w:hAnsi="Times New Roman" w:cs="Times New Roman"/>
          <w:sz w:val="28"/>
          <w:szCs w:val="28"/>
        </w:rPr>
        <w:t xml:space="preserve">в качестве ответов </w:t>
      </w:r>
      <w:r w:rsidRPr="008F5256">
        <w:rPr>
          <w:rFonts w:ascii="Times New Roman" w:hAnsi="Times New Roman" w:cs="Times New Roman"/>
          <w:sz w:val="28"/>
          <w:szCs w:val="28"/>
        </w:rPr>
        <w:t>на межведомственные запросы;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lastRenderedPageBreak/>
        <w:t xml:space="preserve">3) вносит сведения о результатах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 w:cs="Times New Roman"/>
          <w:sz w:val="28"/>
          <w:szCs w:val="28"/>
        </w:rPr>
        <w:t>в регистр разрешений на строительство (дале</w:t>
      </w:r>
      <w:r>
        <w:rPr>
          <w:rFonts w:ascii="Times New Roman" w:hAnsi="Times New Roman" w:cs="Times New Roman"/>
          <w:sz w:val="28"/>
          <w:szCs w:val="28"/>
        </w:rPr>
        <w:t>е – регистр) по форме согласно п</w:t>
      </w:r>
      <w:r w:rsidRPr="008F5256">
        <w:rPr>
          <w:rFonts w:ascii="Times New Roman" w:hAnsi="Times New Roman" w:cs="Times New Roman"/>
          <w:sz w:val="28"/>
          <w:szCs w:val="28"/>
        </w:rPr>
        <w:t xml:space="preserve">риложению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F5256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 в следующем составе: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заявитель (полное название, ИНН, ОГРН застройщика – юридического лица, фамилия, имя, отчество (если имеется), место жительства – физического лица), контактный телефон, электронный адрес заявителя); 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строительный адрес объекта капитального строительства;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наименование объекта капитального строительства в соответствии</w:t>
      </w:r>
      <w:r>
        <w:rPr>
          <w:rFonts w:ascii="Times New Roman" w:hAnsi="Times New Roman" w:cs="Times New Roman"/>
          <w:sz w:val="28"/>
          <w:szCs w:val="28"/>
        </w:rPr>
        <w:br/>
      </w:r>
      <w:r w:rsidRPr="008F5256">
        <w:rPr>
          <w:rFonts w:ascii="Times New Roman" w:hAnsi="Times New Roman" w:cs="Times New Roman"/>
          <w:sz w:val="28"/>
          <w:szCs w:val="28"/>
        </w:rPr>
        <w:t>с проектной документацией;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дата регистрации заявления заявителя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>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номер разрешения на строительство;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дата разрешения на строительство;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вид строительных работ (строительство или реконструкция);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площадь объекта капитального строительства (общая);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количество этажей объекта капитального строительства;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протяженность (для линейного объекта);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срок действия разрешения на строительство;</w:t>
      </w:r>
    </w:p>
    <w:p w:rsidR="00E148F9" w:rsidRPr="008F5256" w:rsidRDefault="00E148F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сведения о досрочном прекращении действия разрешения на строительство, если при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</w:t>
      </w:r>
      <w:r w:rsidRPr="008F5256">
        <w:rPr>
          <w:rFonts w:ascii="Times New Roman" w:hAnsi="Times New Roman" w:cs="Times New Roman"/>
          <w:sz w:val="28"/>
          <w:szCs w:val="28"/>
        </w:rPr>
        <w:t>в части выдачи разрешения на строительство прекращается ранее выданное тому же заявителю разрешение на строительство;</w:t>
      </w:r>
    </w:p>
    <w:p w:rsidR="00C81B49" w:rsidRDefault="00E148F9" w:rsidP="00C81B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 xml:space="preserve">4) </w:t>
      </w:r>
      <w:r w:rsidR="00C81B49" w:rsidRPr="004951A3">
        <w:rPr>
          <w:rFonts w:ascii="Times New Roman" w:hAnsi="Times New Roman" w:cs="Times New Roman"/>
          <w:sz w:val="28"/>
          <w:szCs w:val="28"/>
        </w:rPr>
        <w:t>в течение 5 рабочих дней</w:t>
      </w:r>
      <w:r w:rsidR="00C81B49">
        <w:rPr>
          <w:rFonts w:ascii="Times New Roman" w:hAnsi="Times New Roman" w:cs="Times New Roman"/>
          <w:sz w:val="28"/>
          <w:szCs w:val="28"/>
        </w:rPr>
        <w:t xml:space="preserve"> </w:t>
      </w:r>
      <w:r w:rsidRPr="008F5603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осударственную инспекцию</w:t>
      </w:r>
      <w:r w:rsidRPr="00CE63A0">
        <w:rPr>
          <w:rFonts w:ascii="Times New Roman" w:hAnsi="Times New Roman" w:cs="Times New Roman"/>
          <w:sz w:val="28"/>
          <w:szCs w:val="28"/>
        </w:rPr>
        <w:t xml:space="preserve"> строительного надзора Самарской области</w:t>
      </w:r>
      <w:r w:rsidRPr="008F5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F5603">
        <w:rPr>
          <w:rFonts w:ascii="Times New Roman" w:hAnsi="Times New Roman" w:cs="Times New Roman"/>
          <w:sz w:val="28"/>
          <w:szCs w:val="28"/>
        </w:rPr>
        <w:t>орган</w:t>
      </w:r>
      <w:r w:rsidRPr="00E224CC">
        <w:rPr>
          <w:rFonts w:ascii="Times New Roman" w:hAnsi="Times New Roman" w:cs="Times New Roman"/>
          <w:sz w:val="28"/>
          <w:szCs w:val="28"/>
        </w:rPr>
        <w:t xml:space="preserve"> регистрации прав уведомление о выдаче разрешения на строительство п</w:t>
      </w:r>
      <w:r>
        <w:rPr>
          <w:rFonts w:ascii="Times New Roman" w:hAnsi="Times New Roman" w:cs="Times New Roman"/>
          <w:sz w:val="28"/>
          <w:szCs w:val="28"/>
        </w:rPr>
        <w:t>о форме согласно п</w:t>
      </w:r>
      <w:r w:rsidRPr="00D738F8">
        <w:rPr>
          <w:rFonts w:ascii="Times New Roman" w:hAnsi="Times New Roman" w:cs="Times New Roman"/>
          <w:sz w:val="28"/>
          <w:szCs w:val="28"/>
        </w:rPr>
        <w:t xml:space="preserve">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738F8">
        <w:rPr>
          <w:rFonts w:ascii="Times New Roman" w:hAnsi="Times New Roman" w:cs="Times New Roman"/>
          <w:sz w:val="28"/>
          <w:szCs w:val="28"/>
        </w:rPr>
        <w:t xml:space="preserve"> к</w:t>
      </w:r>
      <w:r w:rsidRPr="00E22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настоящему А</w:t>
      </w:r>
      <w:r w:rsidRPr="00E224CC">
        <w:rPr>
          <w:rFonts w:ascii="Times New Roman" w:hAnsi="Times New Roman" w:cs="Times New Roman"/>
          <w:sz w:val="28"/>
          <w:szCs w:val="28"/>
        </w:rPr>
        <w:t>дминистративному регламенту вместе с копией данного разрешения</w:t>
      </w:r>
      <w:r w:rsidR="00C81B49">
        <w:rPr>
          <w:rFonts w:ascii="Times New Roman" w:hAnsi="Times New Roman" w:cs="Times New Roman"/>
          <w:sz w:val="28"/>
          <w:szCs w:val="28"/>
        </w:rPr>
        <w:t>;</w:t>
      </w:r>
    </w:p>
    <w:p w:rsidR="00C81B49" w:rsidRPr="004951A3" w:rsidRDefault="00C81B49" w:rsidP="00E148F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51A3">
        <w:rPr>
          <w:rFonts w:ascii="Times New Roman" w:hAnsi="Times New Roman" w:cs="Times New Roman"/>
          <w:sz w:val="28"/>
          <w:szCs w:val="28"/>
        </w:rPr>
        <w:t xml:space="preserve">5) </w:t>
      </w: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течение 5 рабочих дней со дня выдачи разрешения на </w:t>
      </w: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строительство обеспечивает его размещение в государственной информационной системе обеспечения градостроительной деятельности.</w:t>
      </w:r>
    </w:p>
    <w:p w:rsidR="00E148F9" w:rsidRPr="008F5256" w:rsidRDefault="00E148F9" w:rsidP="00E148F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1A3">
        <w:rPr>
          <w:rFonts w:ascii="Times New Roman" w:hAnsi="Times New Roman" w:cs="Times New Roman"/>
          <w:sz w:val="28"/>
          <w:szCs w:val="28"/>
        </w:rPr>
        <w:t>3.</w:t>
      </w:r>
      <w:r w:rsidR="00F22A1D" w:rsidRPr="004951A3">
        <w:rPr>
          <w:rFonts w:ascii="Times New Roman" w:hAnsi="Times New Roman" w:cs="Times New Roman"/>
          <w:sz w:val="28"/>
          <w:szCs w:val="28"/>
        </w:rPr>
        <w:t>39</w:t>
      </w:r>
      <w:r w:rsidRPr="004951A3">
        <w:rPr>
          <w:rFonts w:ascii="Times New Roman" w:hAnsi="Times New Roman" w:cs="Times New Roman"/>
          <w:sz w:val="28"/>
          <w:szCs w:val="28"/>
        </w:rPr>
        <w:t>.</w:t>
      </w:r>
      <w:r w:rsidRPr="008F5256">
        <w:rPr>
          <w:rFonts w:ascii="Times New Roman" w:hAnsi="Times New Roman" w:cs="Times New Roman"/>
          <w:sz w:val="28"/>
          <w:szCs w:val="28"/>
        </w:rPr>
        <w:t xml:space="preserve"> При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 в части внесения изменений в разрешение на строительство</w:t>
      </w:r>
      <w:r w:rsidR="00644AD0">
        <w:rPr>
          <w:rFonts w:ascii="Times New Roman" w:hAnsi="Times New Roman" w:cs="Times New Roman"/>
          <w:sz w:val="28"/>
          <w:szCs w:val="28"/>
        </w:rPr>
        <w:t xml:space="preserve"> </w:t>
      </w:r>
      <w:r w:rsidR="00644AD0" w:rsidRPr="004951A3">
        <w:rPr>
          <w:rFonts w:ascii="Times New Roman" w:hAnsi="Times New Roman" w:cs="Times New Roman"/>
          <w:sz w:val="28"/>
          <w:szCs w:val="28"/>
        </w:rPr>
        <w:t>(в том числе в связи с необходимостью продления срока действия разрешения на строительство)</w:t>
      </w:r>
      <w:r w:rsidRPr="008F5256">
        <w:rPr>
          <w:rFonts w:ascii="Times New Roman" w:hAnsi="Times New Roman" w:cs="Times New Roman"/>
          <w:sz w:val="28"/>
          <w:szCs w:val="28"/>
        </w:rPr>
        <w:t xml:space="preserve"> должностное лицо осуществляет проверку представленных заявителем документов на предмет отсутствия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</w:t>
      </w:r>
      <w:r w:rsidRPr="008F5256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r w:rsidRPr="004951A3">
        <w:rPr>
          <w:rFonts w:ascii="Times New Roman" w:hAnsi="Times New Roman" w:cs="Times New Roman"/>
          <w:sz w:val="28"/>
          <w:szCs w:val="28"/>
        </w:rPr>
        <w:t>пунктом 2.1</w:t>
      </w:r>
      <w:r w:rsidR="00644AD0" w:rsidRPr="004951A3">
        <w:rPr>
          <w:rFonts w:ascii="Times New Roman" w:hAnsi="Times New Roman" w:cs="Times New Roman"/>
          <w:sz w:val="28"/>
          <w:szCs w:val="28"/>
        </w:rPr>
        <w:t>3</w:t>
      </w:r>
      <w:r w:rsidRPr="008F5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регламента. При отсутствии указанных оснований должностное лицо: </w:t>
      </w:r>
    </w:p>
    <w:p w:rsidR="00C81B49" w:rsidRPr="004951A3" w:rsidRDefault="00E148F9" w:rsidP="00E148F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1A3">
        <w:rPr>
          <w:rFonts w:ascii="Times New Roman" w:hAnsi="Times New Roman" w:cs="Times New Roman"/>
          <w:sz w:val="28"/>
          <w:szCs w:val="28"/>
        </w:rPr>
        <w:t>1) обеспечивает внесение</w:t>
      </w:r>
      <w:r w:rsidR="00C81B49" w:rsidRPr="004951A3">
        <w:rPr>
          <w:rFonts w:ascii="Times New Roman" w:hAnsi="Times New Roman" w:cs="Times New Roman"/>
          <w:sz w:val="28"/>
          <w:szCs w:val="28"/>
        </w:rPr>
        <w:t xml:space="preserve"> изменений в разрешение на строительство.</w:t>
      </w:r>
    </w:p>
    <w:p w:rsidR="005966DF" w:rsidRPr="004951A3" w:rsidRDefault="005966DF" w:rsidP="005966D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51A3">
        <w:rPr>
          <w:rFonts w:ascii="Times New Roman" w:hAnsi="Times New Roman"/>
          <w:sz w:val="28"/>
          <w:szCs w:val="28"/>
        </w:rPr>
        <w:t xml:space="preserve">В случае, если заявителем было подано заявление о выдаче разрешения на строительство в связи с изменением проектной документации в отношении объекта капитального строительства должностное лицо: </w:t>
      </w:r>
    </w:p>
    <w:p w:rsidR="005966DF" w:rsidRPr="004951A3" w:rsidRDefault="005966DF" w:rsidP="005966D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51A3">
        <w:rPr>
          <w:rFonts w:ascii="Times New Roman" w:hAnsi="Times New Roman"/>
          <w:sz w:val="28"/>
          <w:szCs w:val="28"/>
        </w:rPr>
        <w:t>прекращает действие (осуществляет погашение) ранее выданного разрешения на строительство путем проставления на нем отметки «Погашено»;</w:t>
      </w:r>
    </w:p>
    <w:p w:rsidR="005966DF" w:rsidRPr="004951A3" w:rsidRDefault="005966DF" w:rsidP="005966D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1A3">
        <w:rPr>
          <w:rFonts w:ascii="Times New Roman" w:hAnsi="Times New Roman" w:cs="Times New Roman"/>
          <w:sz w:val="28"/>
          <w:szCs w:val="28"/>
        </w:rPr>
        <w:t xml:space="preserve">во вновь выдаваемом разрешении на строительство делает отметку     «* выдано взамен погашенного разрешения на строительство от ________ 20__ г. № ____ на основании обращения </w:t>
      </w:r>
      <w:r w:rsidRPr="004951A3">
        <w:rPr>
          <w:rFonts w:ascii="Times New Roman" w:hAnsi="Times New Roman" w:cs="Times New Roman"/>
          <w:i/>
          <w:sz w:val="28"/>
          <w:szCs w:val="28"/>
        </w:rPr>
        <w:t>(указывается наименование застройщика – юридического лица или фамилия, имя, отчество (если имеется) застройщика – физического лица)</w:t>
      </w:r>
      <w:r w:rsidR="00C81B49" w:rsidRPr="004951A3">
        <w:rPr>
          <w:rFonts w:ascii="Times New Roman" w:hAnsi="Times New Roman" w:cs="Times New Roman"/>
          <w:sz w:val="28"/>
          <w:szCs w:val="28"/>
        </w:rPr>
        <w:t xml:space="preserve"> от __________ 20__ г. № ___»;</w:t>
      </w:r>
    </w:p>
    <w:p w:rsidR="00C81B49" w:rsidRPr="004951A3" w:rsidRDefault="00C81B49" w:rsidP="00C81B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1A3">
        <w:rPr>
          <w:rFonts w:ascii="Times New Roman" w:hAnsi="Times New Roman" w:cs="Times New Roman"/>
          <w:sz w:val="28"/>
          <w:szCs w:val="28"/>
        </w:rPr>
        <w:t xml:space="preserve">2) вносит сведения о результатах предоставления </w:t>
      </w:r>
      <w:r w:rsidRPr="004951A3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4951A3">
        <w:rPr>
          <w:rFonts w:ascii="Times New Roman" w:hAnsi="Times New Roman" w:cs="Times New Roman"/>
          <w:sz w:val="28"/>
          <w:szCs w:val="28"/>
        </w:rPr>
        <w:t>в регистр;</w:t>
      </w:r>
    </w:p>
    <w:p w:rsidR="00C81B49" w:rsidRDefault="00C81B49" w:rsidP="00C81B4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1A3">
        <w:rPr>
          <w:rFonts w:ascii="Times New Roman" w:hAnsi="Times New Roman" w:cs="Times New Roman"/>
          <w:sz w:val="28"/>
          <w:szCs w:val="28"/>
        </w:rPr>
        <w:t>3</w:t>
      </w:r>
      <w:r w:rsidR="00E148F9" w:rsidRPr="004951A3">
        <w:rPr>
          <w:rFonts w:ascii="Times New Roman" w:hAnsi="Times New Roman" w:cs="Times New Roman"/>
          <w:sz w:val="28"/>
          <w:szCs w:val="28"/>
        </w:rPr>
        <w:t xml:space="preserve">) </w:t>
      </w:r>
      <w:r w:rsidR="005966DF" w:rsidRPr="004951A3">
        <w:rPr>
          <w:rFonts w:ascii="Times New Roman" w:hAnsi="Times New Roman" w:cs="Times New Roman"/>
          <w:sz w:val="28"/>
          <w:szCs w:val="28"/>
        </w:rPr>
        <w:t>в течени</w:t>
      </w:r>
      <w:r w:rsidRPr="004951A3">
        <w:rPr>
          <w:rFonts w:ascii="Times New Roman" w:hAnsi="Times New Roman" w:cs="Times New Roman"/>
          <w:sz w:val="28"/>
          <w:szCs w:val="28"/>
        </w:rPr>
        <w:t>е 5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8F9" w:rsidRPr="008F5256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E148F9">
        <w:rPr>
          <w:rFonts w:ascii="Times New Roman" w:hAnsi="Times New Roman"/>
          <w:sz w:val="28"/>
          <w:szCs w:val="28"/>
        </w:rPr>
        <w:t>г</w:t>
      </w:r>
      <w:r w:rsidR="00E148F9">
        <w:rPr>
          <w:rFonts w:ascii="Times New Roman" w:hAnsi="Times New Roman" w:cs="Times New Roman"/>
          <w:sz w:val="28"/>
          <w:szCs w:val="28"/>
        </w:rPr>
        <w:t>осударственную инспекцию</w:t>
      </w:r>
      <w:r w:rsidR="00E148F9" w:rsidRPr="00CE63A0">
        <w:rPr>
          <w:rFonts w:ascii="Times New Roman" w:hAnsi="Times New Roman" w:cs="Times New Roman"/>
          <w:sz w:val="28"/>
          <w:szCs w:val="28"/>
        </w:rPr>
        <w:t xml:space="preserve"> строительного надзора Самарской области</w:t>
      </w:r>
      <w:r w:rsidR="00E148F9" w:rsidRPr="008F5603">
        <w:rPr>
          <w:rFonts w:ascii="Times New Roman" w:hAnsi="Times New Roman" w:cs="Times New Roman"/>
          <w:sz w:val="28"/>
          <w:szCs w:val="28"/>
        </w:rPr>
        <w:t xml:space="preserve"> </w:t>
      </w:r>
      <w:r w:rsidR="00E148F9">
        <w:rPr>
          <w:rFonts w:ascii="Times New Roman" w:hAnsi="Times New Roman" w:cs="Times New Roman"/>
          <w:sz w:val="28"/>
          <w:szCs w:val="28"/>
        </w:rPr>
        <w:t xml:space="preserve">и орган регистрации прав </w:t>
      </w:r>
      <w:r w:rsidR="00E148F9" w:rsidRPr="008F5256">
        <w:rPr>
          <w:rFonts w:ascii="Times New Roman" w:hAnsi="Times New Roman" w:cs="Times New Roman"/>
          <w:sz w:val="28"/>
          <w:szCs w:val="28"/>
        </w:rPr>
        <w:t xml:space="preserve">уведомление о внесении </w:t>
      </w:r>
      <w:r w:rsidR="00E148F9" w:rsidRPr="0094178E">
        <w:rPr>
          <w:rFonts w:ascii="Times New Roman" w:hAnsi="Times New Roman" w:cs="Times New Roman"/>
          <w:sz w:val="28"/>
          <w:szCs w:val="28"/>
        </w:rPr>
        <w:t xml:space="preserve">изменений в разрешение на строительство по форме согласно </w:t>
      </w:r>
      <w:r w:rsidR="00E148F9">
        <w:rPr>
          <w:rFonts w:ascii="Times New Roman" w:hAnsi="Times New Roman" w:cs="Times New Roman"/>
          <w:sz w:val="28"/>
          <w:szCs w:val="28"/>
        </w:rPr>
        <w:t>п</w:t>
      </w:r>
      <w:r w:rsidR="00E148F9" w:rsidRPr="0094178E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E148F9">
        <w:rPr>
          <w:rFonts w:ascii="Times New Roman" w:hAnsi="Times New Roman" w:cs="Times New Roman"/>
          <w:sz w:val="28"/>
          <w:szCs w:val="28"/>
        </w:rPr>
        <w:t>7</w:t>
      </w:r>
      <w:r w:rsidR="00E148F9" w:rsidRPr="0094178E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E148F9">
        <w:rPr>
          <w:rFonts w:ascii="Times New Roman" w:hAnsi="Times New Roman" w:cs="Times New Roman"/>
          <w:sz w:val="28"/>
          <w:szCs w:val="28"/>
        </w:rPr>
        <w:t xml:space="preserve"> А</w:t>
      </w:r>
      <w:r w:rsidR="00E148F9" w:rsidRPr="008F5256">
        <w:rPr>
          <w:rFonts w:ascii="Times New Roman" w:hAnsi="Times New Roman" w:cs="Times New Roman"/>
          <w:sz w:val="28"/>
          <w:szCs w:val="28"/>
        </w:rPr>
        <w:t xml:space="preserve">дминистративному </w:t>
      </w:r>
      <w:r w:rsidR="00E148F9" w:rsidRPr="008F5256">
        <w:rPr>
          <w:rFonts w:ascii="Times New Roman" w:hAnsi="Times New Roman" w:cs="Times New Roman"/>
          <w:sz w:val="28"/>
          <w:szCs w:val="28"/>
        </w:rPr>
        <w:lastRenderedPageBreak/>
        <w:t>регламенту</w:t>
      </w:r>
      <w:r>
        <w:rPr>
          <w:rFonts w:ascii="Times New Roman" w:hAnsi="Times New Roman" w:cs="Times New Roman"/>
          <w:sz w:val="28"/>
          <w:szCs w:val="28"/>
        </w:rPr>
        <w:t xml:space="preserve"> (с приложением копии измененного разрешения на строительство в случае его выдачи;</w:t>
      </w:r>
    </w:p>
    <w:p w:rsidR="00C81B49" w:rsidRPr="004951A3" w:rsidRDefault="00C81B49" w:rsidP="00C81B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51A3">
        <w:rPr>
          <w:rFonts w:ascii="Times New Roman" w:hAnsi="Times New Roman" w:cs="Times New Roman"/>
          <w:sz w:val="28"/>
          <w:szCs w:val="28"/>
        </w:rPr>
        <w:t xml:space="preserve">5) </w:t>
      </w: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>в течение 5 рабочих дней со дня внесения изменений в разрешение на строительство обеспечивает размещение сведений (</w:t>
      </w:r>
      <w:r w:rsidR="0022575E"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>копии измененного разрешения</w:t>
      </w: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>) в государственной информационной системе обеспечения градостроительной деятельности.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F22A1D">
        <w:rPr>
          <w:rFonts w:ascii="Times New Roman" w:hAnsi="Times New Roman"/>
          <w:sz w:val="28"/>
          <w:szCs w:val="28"/>
        </w:rPr>
        <w:t>0</w:t>
      </w:r>
      <w:r w:rsidRPr="008F5256">
        <w:rPr>
          <w:rFonts w:ascii="Times New Roman" w:hAnsi="Times New Roman"/>
          <w:sz w:val="28"/>
          <w:szCs w:val="28"/>
        </w:rPr>
        <w:t xml:space="preserve">. При выявлении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 должностное лицо готовит уведомление об отказе</w:t>
      </w:r>
      <w:r>
        <w:rPr>
          <w:rFonts w:ascii="Times New Roman" w:hAnsi="Times New Roman"/>
          <w:sz w:val="28"/>
          <w:szCs w:val="28"/>
        </w:rPr>
        <w:br/>
      </w:r>
      <w:r w:rsidRPr="008F5256">
        <w:rPr>
          <w:rFonts w:ascii="Times New Roman" w:hAnsi="Times New Roman"/>
          <w:sz w:val="28"/>
          <w:szCs w:val="28"/>
        </w:rPr>
        <w:t xml:space="preserve">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</w:t>
      </w:r>
      <w:r w:rsidRPr="002E32FA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п</w:t>
      </w:r>
      <w:r w:rsidRPr="002E32FA">
        <w:rPr>
          <w:rFonts w:ascii="Times New Roman" w:hAnsi="Times New Roman"/>
          <w:sz w:val="28"/>
          <w:szCs w:val="28"/>
        </w:rPr>
        <w:t xml:space="preserve">риложению </w:t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br/>
      </w:r>
      <w:r w:rsidRPr="002E32FA">
        <w:rPr>
          <w:rFonts w:ascii="Times New Roman" w:hAnsi="Times New Roman"/>
          <w:sz w:val="28"/>
          <w:szCs w:val="28"/>
        </w:rPr>
        <w:t>к</w:t>
      </w:r>
      <w:r w:rsidRPr="008F52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настоящему </w:t>
      </w:r>
      <w:r w:rsidRPr="008F5256">
        <w:rPr>
          <w:rFonts w:ascii="Times New Roman" w:hAnsi="Times New Roman"/>
          <w:sz w:val="28"/>
          <w:szCs w:val="28"/>
        </w:rPr>
        <w:t xml:space="preserve">Административному регламенту с указанием причин отказа и </w:t>
      </w:r>
      <w:r>
        <w:rPr>
          <w:rFonts w:ascii="Times New Roman" w:hAnsi="Times New Roman"/>
          <w:sz w:val="28"/>
          <w:szCs w:val="28"/>
        </w:rPr>
        <w:t>вручает (</w:t>
      </w:r>
      <w:r w:rsidRPr="008F5256">
        <w:rPr>
          <w:rFonts w:ascii="Times New Roman" w:hAnsi="Times New Roman"/>
          <w:sz w:val="28"/>
          <w:szCs w:val="28"/>
        </w:rPr>
        <w:t>направляет</w:t>
      </w:r>
      <w:r>
        <w:rPr>
          <w:rFonts w:ascii="Times New Roman" w:hAnsi="Times New Roman"/>
          <w:sz w:val="28"/>
          <w:szCs w:val="28"/>
        </w:rPr>
        <w:t>)</w:t>
      </w:r>
      <w:r w:rsidRPr="008F5256">
        <w:rPr>
          <w:rFonts w:ascii="Times New Roman" w:hAnsi="Times New Roman"/>
          <w:sz w:val="28"/>
          <w:szCs w:val="28"/>
        </w:rPr>
        <w:t xml:space="preserve"> его заявителю</w:t>
      </w:r>
      <w:r>
        <w:rPr>
          <w:rFonts w:ascii="Times New Roman" w:hAnsi="Times New Roman"/>
          <w:sz w:val="28"/>
          <w:szCs w:val="28"/>
        </w:rPr>
        <w:t>.</w:t>
      </w:r>
      <w:r w:rsidRPr="008F5256">
        <w:rPr>
          <w:rFonts w:ascii="Times New Roman" w:hAnsi="Times New Roman"/>
          <w:sz w:val="28"/>
          <w:szCs w:val="28"/>
        </w:rPr>
        <w:t xml:space="preserve"> 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F22A1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Результат предоставления муниципальной услуги заявитель может получить: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 в администрации;</w:t>
      </w:r>
    </w:p>
    <w:p w:rsidR="00E148F9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 в МФЦ, в случае, если заявитель при обращении в МФЦ за предоставлением муниципальной услуги изъявил желание получить результат предоставления муниципальный услуги в МФЦ. Порядок передачи администрацией в МФЦ результатов предоставления муниципальной услуги определяется соглашением о взаимодействии. Срок передачи администрацией в МФЦ результата предоставления муниципальной услуги и срок его выдачи заявителю определяются соглашением о взаимодействии;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в едином региональном хранилище.</w:t>
      </w:r>
    </w:p>
    <w:p w:rsidR="00E148F9" w:rsidRPr="008F5256" w:rsidRDefault="00E148F9" w:rsidP="00E148F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F52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="00F22A1D">
        <w:rPr>
          <w:rFonts w:ascii="Times New Roman" w:hAnsi="Times New Roman" w:cs="Times New Roman"/>
          <w:sz w:val="28"/>
          <w:szCs w:val="28"/>
        </w:rPr>
        <w:t>2</w:t>
      </w:r>
      <w:r w:rsidRPr="008F5256">
        <w:rPr>
          <w:rFonts w:ascii="Times New Roman" w:hAnsi="Times New Roman" w:cs="Times New Roman"/>
          <w:sz w:val="28"/>
          <w:szCs w:val="28"/>
        </w:rPr>
        <w:t xml:space="preserve">. </w:t>
      </w:r>
      <w:r w:rsidRPr="008F5256">
        <w:rPr>
          <w:rFonts w:ascii="Times New Roman" w:hAnsi="Times New Roman"/>
          <w:sz w:val="28"/>
          <w:szCs w:val="28"/>
        </w:rPr>
        <w:t>Общий максимальный срок административной процедуры не может превышать 2 рабочих дн</w:t>
      </w:r>
      <w:r>
        <w:rPr>
          <w:rFonts w:ascii="Times New Roman" w:hAnsi="Times New Roman"/>
          <w:sz w:val="28"/>
          <w:szCs w:val="28"/>
        </w:rPr>
        <w:t>ей</w:t>
      </w:r>
      <w:r w:rsidRPr="008F5256">
        <w:rPr>
          <w:rFonts w:ascii="Times New Roman" w:hAnsi="Times New Roman"/>
          <w:sz w:val="28"/>
          <w:szCs w:val="28"/>
        </w:rPr>
        <w:t>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3.4</w:t>
      </w:r>
      <w:r w:rsidR="00F22A1D">
        <w:rPr>
          <w:rFonts w:ascii="Times New Roman" w:hAnsi="Times New Roman"/>
          <w:sz w:val="28"/>
          <w:szCs w:val="28"/>
        </w:rPr>
        <w:t>3</w:t>
      </w:r>
      <w:r w:rsidRPr="008F5256">
        <w:rPr>
          <w:rFonts w:ascii="Times New Roman" w:hAnsi="Times New Roman"/>
          <w:sz w:val="28"/>
          <w:szCs w:val="28"/>
        </w:rPr>
        <w:t xml:space="preserve">. Критерием принятия решения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 или отказа в ее предоставлении является наличие или отсутствие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услуги, предусмотренных соответственно </w:t>
      </w:r>
      <w:r w:rsidRPr="004951A3">
        <w:rPr>
          <w:rFonts w:ascii="Times New Roman" w:hAnsi="Times New Roman"/>
          <w:sz w:val="28"/>
          <w:szCs w:val="28"/>
        </w:rPr>
        <w:t xml:space="preserve">пунктами </w:t>
      </w:r>
      <w:r w:rsidR="005966DF" w:rsidRPr="004951A3">
        <w:rPr>
          <w:rFonts w:ascii="Times New Roman" w:hAnsi="Times New Roman"/>
          <w:sz w:val="28"/>
          <w:szCs w:val="28"/>
        </w:rPr>
        <w:t>2.12, 2.13</w:t>
      </w:r>
      <w:r w:rsidRPr="004951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8F5256">
        <w:rPr>
          <w:rFonts w:ascii="Times New Roman" w:hAnsi="Times New Roman"/>
          <w:sz w:val="28"/>
          <w:szCs w:val="28"/>
        </w:rPr>
        <w:t xml:space="preserve">Административного регламента.  </w:t>
      </w:r>
    </w:p>
    <w:p w:rsidR="00E148F9" w:rsidRPr="00B473D9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3.4</w:t>
      </w:r>
      <w:r w:rsidR="00F22A1D">
        <w:rPr>
          <w:rFonts w:ascii="Times New Roman" w:hAnsi="Times New Roman"/>
          <w:sz w:val="28"/>
          <w:szCs w:val="28"/>
        </w:rPr>
        <w:t>4</w:t>
      </w:r>
      <w:r w:rsidRPr="008F5256">
        <w:rPr>
          <w:rFonts w:ascii="Times New Roman" w:hAnsi="Times New Roman"/>
          <w:sz w:val="28"/>
          <w:szCs w:val="28"/>
        </w:rPr>
        <w:t>. Результатом административной процедуры является</w:t>
      </w:r>
      <w:r>
        <w:rPr>
          <w:rFonts w:ascii="Times New Roman" w:hAnsi="Times New Roman"/>
          <w:sz w:val="28"/>
          <w:szCs w:val="28"/>
        </w:rPr>
        <w:t xml:space="preserve"> принятие решение о предоставлении муниципальной услуги либо об отказе в её предоставлении.</w:t>
      </w:r>
      <w:r w:rsidRPr="008F5256">
        <w:rPr>
          <w:rFonts w:ascii="Times New Roman" w:hAnsi="Times New Roman"/>
          <w:sz w:val="28"/>
          <w:szCs w:val="28"/>
        </w:rPr>
        <w:t xml:space="preserve"> </w:t>
      </w:r>
    </w:p>
    <w:p w:rsidR="00C81B49" w:rsidRDefault="00E148F9" w:rsidP="00C81B4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 При выдаче документов на личном приёме должностное лицо обязано удостовериться в том, что заявитель имеет полномочия на получение соответствующих документов, в том числе проверить документ, удостоверяющий личность, доверенность или иной документ, подтверждающий полномочие на получение соответствующих документов представителя получателя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 xml:space="preserve">ной услуги.  </w:t>
      </w:r>
    </w:p>
    <w:p w:rsidR="00C81B49" w:rsidRPr="004951A3" w:rsidRDefault="00C81B49" w:rsidP="00C81B49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Выдача разрешений на строительство объектов капитального строительства, сведения о которых составляют государственную тайну, осуществляется в соответствии с </w:t>
      </w:r>
      <w:hyperlink r:id="rId16" w:history="1">
        <w:r w:rsidRPr="004951A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требованиями</w:t>
        </w:r>
      </w:hyperlink>
      <w:r w:rsidRPr="004951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законодательства Российской Федерации о государственной тайне.</w:t>
      </w:r>
    </w:p>
    <w:p w:rsidR="00E148F9" w:rsidRPr="008F5256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3.4</w:t>
      </w:r>
      <w:r w:rsidR="00F22A1D">
        <w:rPr>
          <w:rFonts w:ascii="Times New Roman" w:hAnsi="Times New Roman"/>
          <w:sz w:val="28"/>
          <w:szCs w:val="28"/>
        </w:rPr>
        <w:t>5</w:t>
      </w:r>
      <w:r w:rsidRPr="008F5256">
        <w:rPr>
          <w:rFonts w:ascii="Times New Roman" w:hAnsi="Times New Roman"/>
          <w:sz w:val="28"/>
          <w:szCs w:val="28"/>
        </w:rPr>
        <w:t xml:space="preserve">. Способом фиксации результата административной процедуры является внесение сведений в регистр или регистрация уведомления об отказе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8F5256">
        <w:rPr>
          <w:rFonts w:ascii="Times New Roman" w:hAnsi="Times New Roman"/>
          <w:sz w:val="28"/>
          <w:szCs w:val="28"/>
        </w:rPr>
        <w:t>ной услуги.</w:t>
      </w:r>
    </w:p>
    <w:p w:rsidR="00E148F9" w:rsidRDefault="00E148F9" w:rsidP="00E148F9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148F9" w:rsidRPr="00A35A58" w:rsidRDefault="00E148F9" w:rsidP="00E148F9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A35A58">
        <w:rPr>
          <w:rFonts w:ascii="Times New Roman" w:hAnsi="Times New Roman"/>
          <w:sz w:val="28"/>
          <w:szCs w:val="28"/>
        </w:rPr>
        <w:t>IV. Формы контроля за исполнением</w:t>
      </w:r>
    </w:p>
    <w:p w:rsidR="00E148F9" w:rsidRPr="00A35A58" w:rsidRDefault="00E148F9" w:rsidP="00E148F9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A35A58"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E148F9" w:rsidRPr="00A35A58" w:rsidRDefault="00E148F9" w:rsidP="00E148F9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E148F9" w:rsidRPr="003945D4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</w:t>
      </w:r>
      <w:r>
        <w:rPr>
          <w:rFonts w:ascii="Times New Roman" w:hAnsi="Times New Roman"/>
          <w:sz w:val="28"/>
          <w:szCs w:val="28"/>
        </w:rPr>
        <w:t>начальником отдела архитектуры и градостроительства администрации муниципального района Хворостянский Самарской области</w:t>
      </w:r>
      <w:r w:rsidRPr="003945D4">
        <w:rPr>
          <w:rStyle w:val="af7"/>
          <w:sz w:val="28"/>
          <w:szCs w:val="28"/>
        </w:rPr>
        <w:footnoteReference w:id="1"/>
      </w:r>
      <w:r w:rsidRPr="003945D4">
        <w:rPr>
          <w:rFonts w:ascii="Times New Roman" w:hAnsi="Times New Roman"/>
          <w:sz w:val="28"/>
          <w:szCs w:val="28"/>
        </w:rPr>
        <w:t>.</w:t>
      </w:r>
    </w:p>
    <w:p w:rsidR="00E148F9" w:rsidRPr="003945D4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lastRenderedPageBreak/>
        <w:t>4.2.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 xml:space="preserve">Периодичность осуществления текущего контроля устанавливается </w:t>
      </w:r>
      <w:r>
        <w:rPr>
          <w:rFonts w:ascii="Times New Roman" w:hAnsi="Times New Roman"/>
          <w:sz w:val="28"/>
          <w:szCs w:val="28"/>
        </w:rPr>
        <w:t>начальником отдела архитектуры и градостроительства администрации муниципального района Хворостянский Самарской области</w:t>
      </w:r>
      <w:r w:rsidRPr="003945D4">
        <w:rPr>
          <w:rStyle w:val="af7"/>
          <w:sz w:val="28"/>
          <w:szCs w:val="28"/>
        </w:rPr>
        <w:footnoteReference w:id="2"/>
      </w:r>
      <w:r w:rsidRPr="003945D4">
        <w:rPr>
          <w:rFonts w:ascii="Times New Roman" w:hAnsi="Times New Roman"/>
          <w:sz w:val="28"/>
          <w:szCs w:val="28"/>
        </w:rPr>
        <w:t>.</w:t>
      </w:r>
    </w:p>
    <w:p w:rsidR="00E148F9" w:rsidRPr="003945D4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</w:t>
      </w:r>
      <w:r>
        <w:rPr>
          <w:rFonts w:ascii="Times New Roman" w:hAnsi="Times New Roman"/>
          <w:sz w:val="28"/>
          <w:szCs w:val="28"/>
        </w:rPr>
        <w:t>ие решений и подготовку ответов</w:t>
      </w:r>
      <w:r>
        <w:rPr>
          <w:rFonts w:ascii="Times New Roman" w:hAnsi="Times New Roman"/>
          <w:sz w:val="28"/>
          <w:szCs w:val="28"/>
        </w:rPr>
        <w:br/>
      </w:r>
      <w:r w:rsidRPr="003945D4">
        <w:rPr>
          <w:rFonts w:ascii="Times New Roman" w:hAnsi="Times New Roman"/>
          <w:sz w:val="28"/>
          <w:szCs w:val="28"/>
        </w:rPr>
        <w:t>на обращения заинтересованных лиц, содержащих жалобы на действия (бездействие) должностных лиц администрации.</w:t>
      </w:r>
    </w:p>
    <w:p w:rsidR="00E148F9" w:rsidRPr="003945D4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>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определяются планом работы администрации на текущий год.</w:t>
      </w:r>
    </w:p>
    <w:p w:rsidR="00E148F9" w:rsidRPr="003945D4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 xml:space="preserve">Решение об осуществлении плановых и внеплановых проверок полноты и качества предоставления муниципальной услуги принимается </w:t>
      </w:r>
      <w:r>
        <w:rPr>
          <w:rFonts w:ascii="Times New Roman" w:hAnsi="Times New Roman"/>
          <w:sz w:val="28"/>
          <w:szCs w:val="28"/>
        </w:rPr>
        <w:t>главой муниципального района Хворостянский Самарской области</w:t>
      </w:r>
      <w:r w:rsidRPr="003945D4">
        <w:rPr>
          <w:rStyle w:val="af7"/>
          <w:sz w:val="28"/>
          <w:szCs w:val="28"/>
        </w:rPr>
        <w:footnoteReference w:id="3"/>
      </w:r>
      <w:r w:rsidRPr="003945D4">
        <w:rPr>
          <w:rFonts w:ascii="Times New Roman" w:hAnsi="Times New Roman"/>
          <w:sz w:val="28"/>
          <w:szCs w:val="28"/>
        </w:rPr>
        <w:t>.</w:t>
      </w:r>
    </w:p>
    <w:p w:rsidR="00E148F9" w:rsidRPr="003945D4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E148F9" w:rsidRPr="003945D4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Плановые проверки проводятся не реже 1 раза в 3 года.</w:t>
      </w:r>
    </w:p>
    <w:p w:rsidR="00E148F9" w:rsidRPr="003945D4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45D4">
        <w:rPr>
          <w:rFonts w:ascii="Times New Roman" w:hAnsi="Times New Roman"/>
          <w:sz w:val="28"/>
          <w:szCs w:val="28"/>
        </w:rPr>
        <w:t xml:space="preserve">Плановые и внеплановые проверки полноты и качества предоставления муниципальной услуги осуществляются структурным подразделением администрации, ответственным за организацию работы по </w:t>
      </w:r>
      <w:r w:rsidRPr="003945D4">
        <w:rPr>
          <w:rFonts w:ascii="Times New Roman" w:hAnsi="Times New Roman"/>
          <w:sz w:val="28"/>
          <w:szCs w:val="28"/>
        </w:rPr>
        <w:lastRenderedPageBreak/>
        <w:t>рассмотрению обращений граждан</w:t>
      </w:r>
      <w:r w:rsidRPr="003945D4">
        <w:rPr>
          <w:rStyle w:val="af7"/>
          <w:sz w:val="28"/>
          <w:szCs w:val="28"/>
        </w:rPr>
        <w:footnoteReference w:id="4"/>
      </w:r>
      <w:r w:rsidRPr="003945D4">
        <w:rPr>
          <w:rFonts w:ascii="Times New Roman" w:hAnsi="Times New Roman"/>
          <w:sz w:val="28"/>
          <w:szCs w:val="28"/>
        </w:rPr>
        <w:t>, и уполномоченными должностными лицами</w:t>
      </w:r>
      <w:r w:rsidRPr="003945D4">
        <w:rPr>
          <w:rStyle w:val="af7"/>
          <w:sz w:val="28"/>
          <w:szCs w:val="28"/>
        </w:rPr>
        <w:footnoteReference w:id="5"/>
      </w:r>
      <w:r w:rsidRPr="003945D4">
        <w:rPr>
          <w:rFonts w:ascii="Times New Roman" w:hAnsi="Times New Roman"/>
          <w:sz w:val="28"/>
          <w:szCs w:val="28"/>
        </w:rPr>
        <w:t xml:space="preserve"> на основании соответствующих правовых актов.</w:t>
      </w:r>
    </w:p>
    <w:p w:rsidR="00E148F9" w:rsidRPr="003945D4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E148F9" w:rsidRPr="003945D4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4.8.</w:t>
      </w:r>
      <w:r w:rsidRPr="003945D4">
        <w:rPr>
          <w:rFonts w:ascii="Times New Roman" w:hAnsi="Times New Roman"/>
          <w:sz w:val="28"/>
          <w:szCs w:val="28"/>
        </w:rPr>
        <w:tab/>
      </w:r>
      <w:r w:rsidRPr="000133BB">
        <w:rPr>
          <w:rFonts w:ascii="Times New Roman" w:hAnsi="Times New Roman"/>
          <w:sz w:val="28"/>
          <w:szCs w:val="28"/>
        </w:rPr>
        <w:t>Должностные лица администрации</w:t>
      </w:r>
      <w:r w:rsidRPr="003945D4">
        <w:rPr>
          <w:rFonts w:ascii="Times New Roman" w:hAnsi="Times New Roman"/>
          <w:sz w:val="28"/>
          <w:szCs w:val="28"/>
        </w:rPr>
        <w:t xml:space="preserve">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E148F9" w:rsidRPr="003945D4" w:rsidRDefault="00E148F9" w:rsidP="00E148F9">
      <w:pPr>
        <w:spacing w:line="36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4.9.</w:t>
      </w:r>
      <w:r w:rsidRPr="003945D4">
        <w:rPr>
          <w:rFonts w:ascii="Times New Roman" w:hAnsi="Times New Roman"/>
          <w:sz w:val="28"/>
          <w:szCs w:val="28"/>
        </w:rPr>
        <w:tab/>
        <w:t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администрации, участвующие в предоставлении муниципальной услуги.</w:t>
      </w:r>
    </w:p>
    <w:p w:rsidR="00E148F9" w:rsidRPr="003945D4" w:rsidRDefault="00E148F9" w:rsidP="00E148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4.10.</w:t>
      </w:r>
      <w:r w:rsidRPr="003945D4">
        <w:rPr>
          <w:rFonts w:ascii="Times New Roman" w:hAnsi="Times New Roman"/>
          <w:sz w:val="28"/>
          <w:szCs w:val="28"/>
        </w:rPr>
        <w:tab/>
        <w:t xml:space="preserve"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Едином портале государственных и муниципальных услуг или </w:t>
      </w:r>
      <w:r>
        <w:rPr>
          <w:rFonts w:ascii="Times New Roman" w:hAnsi="Times New Roman"/>
          <w:sz w:val="28"/>
          <w:szCs w:val="28"/>
        </w:rPr>
        <w:t>Региональном портале</w:t>
      </w:r>
      <w:r w:rsidRPr="003945D4">
        <w:rPr>
          <w:rFonts w:ascii="Times New Roman" w:hAnsi="Times New Roman"/>
          <w:sz w:val="28"/>
          <w:szCs w:val="28"/>
        </w:rPr>
        <w:t>, на официальном сайте администрации.</w:t>
      </w:r>
    </w:p>
    <w:p w:rsidR="00E148F9" w:rsidRPr="003945D4" w:rsidRDefault="00E148F9" w:rsidP="00E148F9">
      <w:pPr>
        <w:spacing w:line="360" w:lineRule="auto"/>
        <w:ind w:firstLine="700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Заявители, направившие заявления о предоставлении муниципальной услуги, могут осуществлять контроль за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Единый портал государственных и муниципальных услуг или </w:t>
      </w:r>
      <w:r>
        <w:rPr>
          <w:rFonts w:ascii="Times New Roman" w:hAnsi="Times New Roman"/>
          <w:sz w:val="28"/>
          <w:szCs w:val="28"/>
        </w:rPr>
        <w:t>Региональный портал</w:t>
      </w:r>
      <w:r w:rsidRPr="003945D4">
        <w:rPr>
          <w:rFonts w:ascii="Times New Roman" w:hAnsi="Times New Roman"/>
          <w:sz w:val="28"/>
          <w:szCs w:val="28"/>
        </w:rPr>
        <w:t xml:space="preserve">. Срок </w:t>
      </w:r>
      <w:r w:rsidRPr="003945D4">
        <w:rPr>
          <w:rFonts w:ascii="Times New Roman" w:hAnsi="Times New Roman"/>
          <w:sz w:val="28"/>
          <w:szCs w:val="28"/>
        </w:rPr>
        <w:lastRenderedPageBreak/>
        <w:t>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E148F9" w:rsidRPr="00A35A58" w:rsidRDefault="00E148F9" w:rsidP="00E148F9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E148F9" w:rsidRPr="00A35A58" w:rsidRDefault="00E148F9" w:rsidP="00E148F9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/>
          <w:sz w:val="28"/>
          <w:szCs w:val="28"/>
        </w:rPr>
      </w:pPr>
      <w:r w:rsidRPr="00A35A58">
        <w:rPr>
          <w:rFonts w:ascii="Times New Roman" w:hAnsi="Times New Roman"/>
          <w:sz w:val="28"/>
          <w:szCs w:val="28"/>
        </w:rPr>
        <w:t>V. Досудебный (внесудебный) порядок обжалования решений и действий (бездействия) администрации, а также должностных лиц администрации, муниципальных служащих</w:t>
      </w:r>
    </w:p>
    <w:p w:rsidR="00E148F9" w:rsidRPr="00A35A58" w:rsidRDefault="00E148F9" w:rsidP="00E148F9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8F9" w:rsidRPr="003945D4" w:rsidRDefault="00E148F9" w:rsidP="00E148F9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5.1. Заявители имеют право на обжалование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в досудебном (внесудебном) порядке. </w:t>
      </w:r>
    </w:p>
    <w:p w:rsidR="00E148F9" w:rsidRPr="003945D4" w:rsidRDefault="00E148F9" w:rsidP="00E148F9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pacing w:val="-6"/>
          <w:sz w:val="28"/>
          <w:szCs w:val="28"/>
        </w:rPr>
        <w:t>5.2</w:t>
      </w:r>
      <w:r w:rsidRPr="003945D4">
        <w:rPr>
          <w:rFonts w:ascii="Times New Roman" w:hAnsi="Times New Roman"/>
          <w:sz w:val="28"/>
          <w:szCs w:val="28"/>
        </w:rPr>
        <w:t>. Заявитель в случае обжалования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имеет право обратиться к</w:t>
      </w:r>
      <w:r>
        <w:rPr>
          <w:rFonts w:ascii="Times New Roman" w:hAnsi="Times New Roman"/>
          <w:sz w:val="28"/>
          <w:szCs w:val="28"/>
        </w:rPr>
        <w:t xml:space="preserve"> заместителю главы муниципального района Хворостянский Самарской области по строительству</w:t>
      </w:r>
      <w:r w:rsidRPr="003945D4">
        <w:rPr>
          <w:rFonts w:ascii="Times New Roman" w:hAnsi="Times New Roman"/>
          <w:sz w:val="28"/>
          <w:szCs w:val="28"/>
        </w:rPr>
        <w:t xml:space="preserve"> с жалобой.</w:t>
      </w:r>
    </w:p>
    <w:p w:rsidR="00E148F9" w:rsidRPr="003945D4" w:rsidRDefault="00E148F9" w:rsidP="00E148F9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5.3. Жалоба подается в письменной или в электронной форме. Жалоба может быть направлена по почте, через МФЦ, с использованием сети Интернет, в том числе с использованием сайта администрации, Единого портала государственных и муниципальных услуг или </w:t>
      </w:r>
      <w:r>
        <w:rPr>
          <w:rFonts w:ascii="Times New Roman" w:hAnsi="Times New Roman"/>
          <w:sz w:val="28"/>
          <w:szCs w:val="28"/>
        </w:rPr>
        <w:t>Регионального портала</w:t>
      </w:r>
      <w:r w:rsidRPr="003945D4">
        <w:rPr>
          <w:rFonts w:ascii="Times New Roman" w:hAnsi="Times New Roman"/>
          <w:sz w:val="28"/>
          <w:szCs w:val="28"/>
        </w:rPr>
        <w:t>, а также может быть принята при личном приеме заявителя.</w:t>
      </w:r>
    </w:p>
    <w:p w:rsidR="00E148F9" w:rsidRPr="003945D4" w:rsidRDefault="00E148F9" w:rsidP="00E148F9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5.4. Жалоба должна содержать:</w:t>
      </w:r>
    </w:p>
    <w:p w:rsidR="00E148F9" w:rsidRPr="003945D4" w:rsidRDefault="00E148F9" w:rsidP="00E148F9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1) наименование администрации, должностного лица администрации либо муниципального служащего, решения и (или) действия (бездействие) которых обжалуются;</w:t>
      </w:r>
    </w:p>
    <w:p w:rsidR="00E148F9" w:rsidRPr="003945D4" w:rsidRDefault="00E148F9" w:rsidP="00E148F9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</w:t>
      </w:r>
      <w:r w:rsidRPr="003945D4">
        <w:rPr>
          <w:rFonts w:ascii="Times New Roman" w:hAnsi="Times New Roman"/>
          <w:sz w:val="28"/>
          <w:szCs w:val="28"/>
        </w:rPr>
        <w:lastRenderedPageBreak/>
        <w:t>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148F9" w:rsidRPr="003945D4" w:rsidRDefault="00E148F9" w:rsidP="00E148F9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администрации, должностного лица администрации либо муниципального служащего;</w:t>
      </w:r>
    </w:p>
    <w:p w:rsidR="00E148F9" w:rsidRPr="003945D4" w:rsidRDefault="00E148F9" w:rsidP="00E148F9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148F9" w:rsidRPr="003945D4" w:rsidRDefault="00E148F9" w:rsidP="00E148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5.5. Заявитель может обратиться с жалобой в том числе в следующих случаях:</w:t>
      </w:r>
    </w:p>
    <w:p w:rsidR="00761438" w:rsidRPr="00761438" w:rsidRDefault="00761438" w:rsidP="0076143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1438">
        <w:rPr>
          <w:rFonts w:ascii="Times New Roman" w:hAnsi="Times New Roman" w:cs="Times New Roman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761438" w:rsidRPr="00761438" w:rsidRDefault="00761438" w:rsidP="0076143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1438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761438" w:rsidRPr="00761438" w:rsidRDefault="00761438" w:rsidP="0076143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1438">
        <w:rPr>
          <w:rFonts w:ascii="Times New Roman" w:hAnsi="Times New Roman" w:cs="Times New Roman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Самарской области, муниципальными правовыми актами для предоставления муниципальной услуги;</w:t>
      </w:r>
    </w:p>
    <w:p w:rsidR="00761438" w:rsidRPr="00761438" w:rsidRDefault="00761438" w:rsidP="0076143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1438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761438" w:rsidRPr="00761438" w:rsidRDefault="00761438" w:rsidP="0076143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1438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муниципальными правовыми актами;</w:t>
      </w:r>
    </w:p>
    <w:p w:rsidR="00761438" w:rsidRPr="00761438" w:rsidRDefault="00761438" w:rsidP="0076143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1438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761438" w:rsidRPr="00761438" w:rsidRDefault="00761438" w:rsidP="0076143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1438">
        <w:rPr>
          <w:rFonts w:ascii="Times New Roman" w:hAnsi="Times New Roman" w:cs="Times New Roman"/>
          <w:sz w:val="28"/>
          <w:szCs w:val="28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761438" w:rsidRPr="00761438" w:rsidRDefault="00761438" w:rsidP="0076143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438">
        <w:rPr>
          <w:rFonts w:ascii="Times New Roman" w:hAnsi="Times New Roman" w:cs="Times New Roman"/>
          <w:sz w:val="28"/>
          <w:szCs w:val="28"/>
        </w:rPr>
        <w:lastRenderedPageBreak/>
        <w:t>8) нарушение срока или порядка выдачи документов по результатам предоставления муниципальной услуги;</w:t>
      </w:r>
    </w:p>
    <w:p w:rsidR="00761438" w:rsidRPr="00761438" w:rsidRDefault="00761438" w:rsidP="0076143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438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муниципальными правовыми актами;</w:t>
      </w:r>
    </w:p>
    <w:p w:rsidR="00CD61A9" w:rsidRPr="00761438" w:rsidRDefault="00761438" w:rsidP="00761438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b/>
          <w:iCs/>
          <w:sz w:val="28"/>
          <w:szCs w:val="28"/>
        </w:rPr>
      </w:pPr>
      <w:r w:rsidRPr="00761438"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предусмотренных </w:t>
      </w:r>
      <w:hyperlink r:id="rId17" w:history="1">
        <w:r w:rsidRPr="00761438">
          <w:rPr>
            <w:rFonts w:ascii="Times New Roman" w:hAnsi="Times New Roman" w:cs="Times New Roman"/>
            <w:sz w:val="28"/>
            <w:szCs w:val="28"/>
          </w:rPr>
          <w:t>пунктом 4 части 1 статьи 7</w:t>
        </w:r>
      </w:hyperlink>
      <w:r w:rsidRPr="0076143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N 210-ФЗ "Об организации предоставления государственных и муниципальных услу</w:t>
      </w:r>
      <w:r>
        <w:rPr>
          <w:rFonts w:ascii="Times New Roman" w:hAnsi="Times New Roman" w:cs="Times New Roman"/>
          <w:sz w:val="28"/>
          <w:szCs w:val="28"/>
        </w:rPr>
        <w:t>г»</w:t>
      </w:r>
    </w:p>
    <w:p w:rsidR="00E148F9" w:rsidRPr="003945D4" w:rsidRDefault="00E148F9" w:rsidP="00E148F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5.6. Основанием для начала процедуры досудебного (внесудебного) обжалования является поступление в администрацию жалобы от заявителя.</w:t>
      </w:r>
    </w:p>
    <w:p w:rsidR="00E148F9" w:rsidRPr="003945D4" w:rsidRDefault="00E148F9" w:rsidP="00E148F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5.7. Заявитель имеет право на получение информации и документов, необходимых для обоснования и рассмотрения жалобы.</w:t>
      </w:r>
    </w:p>
    <w:p w:rsidR="00E148F9" w:rsidRPr="003945D4" w:rsidRDefault="00E148F9" w:rsidP="00E148F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5.8. Жалоба заявителя может быть адресована </w:t>
      </w:r>
      <w:r>
        <w:rPr>
          <w:rFonts w:ascii="Times New Roman" w:hAnsi="Times New Roman"/>
          <w:sz w:val="28"/>
          <w:szCs w:val="28"/>
        </w:rPr>
        <w:t>главе муниципального района Хворостянский Самарской области.</w:t>
      </w:r>
    </w:p>
    <w:p w:rsidR="00E148F9" w:rsidRPr="003945D4" w:rsidRDefault="00E148F9" w:rsidP="00E148F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5.9. Жалоба, поступившая в администрацию,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Срок рассмотрения жалобы может быть сокращен в случаях, установленных Правительством Российской Федерации.</w:t>
      </w:r>
    </w:p>
    <w:p w:rsidR="00E148F9" w:rsidRPr="003945D4" w:rsidRDefault="00E148F9" w:rsidP="00E148F9">
      <w:pPr>
        <w:spacing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5.10. По результатам рассмотрения жалобы администрация принимает одно из следующих решений:</w:t>
      </w:r>
    </w:p>
    <w:p w:rsidR="00E148F9" w:rsidRPr="00564616" w:rsidRDefault="00E148F9" w:rsidP="00E148F9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 xml:space="preserve">решение об удовлетворении жалобы заявителя, о признании неправомерным обжалованного действия (бездействия) и решения </w:t>
      </w:r>
      <w:r w:rsidRPr="003945D4">
        <w:rPr>
          <w:rFonts w:ascii="Times New Roman" w:hAnsi="Times New Roman"/>
          <w:sz w:val="28"/>
          <w:szCs w:val="28"/>
        </w:rPr>
        <w:lastRenderedPageBreak/>
        <w:t xml:space="preserve">администрации, должностного лица администрации, муниципального служащего,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муниципальными правовыми актами, а также в иных формах. </w:t>
      </w:r>
      <w:r w:rsidRPr="008F5256">
        <w:rPr>
          <w:rFonts w:ascii="Times New Roman" w:hAnsi="Times New Roman" w:cs="Times New Roman"/>
          <w:sz w:val="28"/>
          <w:szCs w:val="28"/>
        </w:rPr>
        <w:t>Взамен р</w:t>
      </w:r>
      <w:r w:rsidR="00024655">
        <w:rPr>
          <w:rFonts w:ascii="Times New Roman" w:hAnsi="Times New Roman" w:cs="Times New Roman"/>
          <w:sz w:val="28"/>
          <w:szCs w:val="28"/>
        </w:rPr>
        <w:t>азрешения</w:t>
      </w:r>
      <w:r w:rsidRPr="008F5256">
        <w:rPr>
          <w:rFonts w:ascii="Times New Roman" w:hAnsi="Times New Roman" w:cs="Times New Roman"/>
          <w:sz w:val="28"/>
          <w:szCs w:val="28"/>
        </w:rPr>
        <w:t xml:space="preserve"> на строительство, в котором были допущены опечатки и (или) ошибки, выдаётся разрешение на строительство без опечаток и ошибок в срок, не превышающий 5 рабочих дней со дня обращения заявителя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8F5256">
        <w:rPr>
          <w:rFonts w:ascii="Times New Roman" w:hAnsi="Times New Roman" w:cs="Times New Roman"/>
          <w:sz w:val="28"/>
          <w:szCs w:val="28"/>
        </w:rPr>
        <w:t>о замене такого разрешения на строительство</w:t>
      </w:r>
      <w:r w:rsidRPr="003945D4">
        <w:rPr>
          <w:rFonts w:ascii="Times New Roman" w:hAnsi="Times New Roman"/>
          <w:sz w:val="28"/>
          <w:szCs w:val="28"/>
        </w:rPr>
        <w:t>;</w:t>
      </w:r>
    </w:p>
    <w:p w:rsidR="00E148F9" w:rsidRDefault="00E148F9" w:rsidP="00E148F9">
      <w:pPr>
        <w:spacing w:line="33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945D4">
        <w:rPr>
          <w:rFonts w:ascii="Times New Roman" w:hAnsi="Times New Roman"/>
          <w:sz w:val="28"/>
          <w:szCs w:val="28"/>
        </w:rPr>
        <w:t>решение об отказе в удовлетворении жалобы.</w:t>
      </w:r>
    </w:p>
    <w:p w:rsidR="00761438" w:rsidRPr="00761438" w:rsidRDefault="00761438" w:rsidP="00761438">
      <w:pPr>
        <w:tabs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61438">
        <w:rPr>
          <w:rFonts w:ascii="Times New Roman" w:hAnsi="Times New Roman" w:cs="Times New Roman"/>
          <w:bCs/>
          <w:iCs/>
          <w:sz w:val="28"/>
          <w:szCs w:val="28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61438" w:rsidRPr="00761438" w:rsidRDefault="00761438" w:rsidP="00761438">
      <w:pPr>
        <w:tabs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61438">
        <w:rPr>
          <w:rFonts w:ascii="Times New Roman" w:hAnsi="Times New Roman" w:cs="Times New Roman"/>
          <w:bCs/>
          <w:iCs/>
          <w:sz w:val="28"/>
          <w:szCs w:val="28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61438" w:rsidRPr="00761438" w:rsidRDefault="00761438" w:rsidP="00761438">
      <w:pPr>
        <w:tabs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61438">
        <w:rPr>
          <w:rFonts w:ascii="Times New Roman" w:hAnsi="Times New Roman" w:cs="Times New Roman"/>
          <w:bCs/>
          <w:iCs/>
          <w:sz w:val="28"/>
          <w:szCs w:val="28"/>
        </w:rPr>
        <w:t>В случае признания жалобы не подлежащей удовлетворению в ответе заявителю 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148F9" w:rsidRPr="00761438" w:rsidRDefault="00761438" w:rsidP="00761438">
      <w:pPr>
        <w:jc w:val="both"/>
        <w:rPr>
          <w:sz w:val="28"/>
          <w:szCs w:val="28"/>
        </w:rPr>
      </w:pPr>
      <w:r w:rsidRPr="00761438">
        <w:rPr>
          <w:rFonts w:ascii="Times New Roman" w:hAnsi="Times New Roman" w:cs="Times New Roman"/>
          <w:bCs/>
          <w:iCs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148F9" w:rsidRDefault="00E148F9" w:rsidP="00E148F9"/>
    <w:p w:rsidR="00E148F9" w:rsidRDefault="00E148F9" w:rsidP="00E148F9">
      <w:r>
        <w:br w:type="page"/>
      </w:r>
    </w:p>
    <w:p w:rsidR="00E148F9" w:rsidRPr="00EB7C70" w:rsidRDefault="00E148F9" w:rsidP="00E148F9"/>
    <w:tbl>
      <w:tblPr>
        <w:tblStyle w:val="ac"/>
        <w:tblW w:w="5346" w:type="dxa"/>
        <w:tblInd w:w="4361" w:type="dxa"/>
        <w:tblLook w:val="04A0" w:firstRow="1" w:lastRow="0" w:firstColumn="1" w:lastColumn="0" w:noHBand="0" w:noVBand="1"/>
      </w:tblPr>
      <w:tblGrid>
        <w:gridCol w:w="5346"/>
      </w:tblGrid>
      <w:tr w:rsidR="00E148F9" w:rsidRPr="00EB7C70" w:rsidTr="00D37212"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</w:tcPr>
          <w:p w:rsidR="00E148F9" w:rsidRPr="00EB7C70" w:rsidRDefault="00E148F9" w:rsidP="00D37212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C7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148F9" w:rsidRPr="00EB7C70" w:rsidRDefault="00E148F9" w:rsidP="007F7466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C70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Pr="00255CB6">
              <w:rPr>
                <w:rFonts w:ascii="Times New Roman" w:hAnsi="Times New Roman"/>
                <w:sz w:val="28"/>
                <w:szCs w:val="28"/>
              </w:rPr>
              <w:t xml:space="preserve">предоставления </w:t>
            </w:r>
            <w:r w:rsidR="007F7466">
              <w:rPr>
                <w:rFonts w:ascii="Times New Roman" w:hAnsi="Times New Roman"/>
                <w:sz w:val="28"/>
                <w:szCs w:val="28"/>
              </w:rPr>
              <w:t>администрацией муниципального района Хворостянский</w:t>
            </w:r>
            <w:r w:rsidRPr="00255CB6">
              <w:rPr>
                <w:rFonts w:ascii="Times New Roman" w:hAnsi="Times New Roman"/>
                <w:sz w:val="28"/>
                <w:szCs w:val="28"/>
              </w:rPr>
              <w:t xml:space="preserve"> муниципальной услуги «</w:t>
            </w:r>
            <w:r w:rsidRPr="00255CB6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строительство при осуществлении строительства, реконструкции объектов капитального строительства</w:t>
            </w:r>
            <w:r w:rsidRPr="00015EA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E148F9" w:rsidRPr="00912C26" w:rsidRDefault="00E148F9" w:rsidP="00E148F9">
      <w:pPr>
        <w:rPr>
          <w:rFonts w:ascii="Times New Roman" w:hAnsi="Times New Roman" w:cs="Times New Roman"/>
        </w:rPr>
      </w:pPr>
    </w:p>
    <w:p w:rsidR="00E148F9" w:rsidRPr="00912C26" w:rsidRDefault="00AD52A8" w:rsidP="00E148F9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bookmarkStart w:id="2" w:name="Par387"/>
      <w:bookmarkEnd w:id="2"/>
      <w:r>
        <w:rPr>
          <w:rFonts w:ascii="Times New Roman" w:hAnsi="Times New Roman" w:cs="Times New Roman"/>
          <w:sz w:val="28"/>
          <w:szCs w:val="28"/>
        </w:rPr>
        <w:t>Главе муниципального района Хворостянский Самарской области</w:t>
      </w:r>
    </w:p>
    <w:p w:rsidR="00E148F9" w:rsidRPr="00912C26" w:rsidRDefault="00E148F9" w:rsidP="00E148F9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(наименование руководителя и уполномоченного органа)</w:t>
      </w:r>
    </w:p>
    <w:p w:rsidR="00E148F9" w:rsidRDefault="00E148F9" w:rsidP="00E148F9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AD52A8">
        <w:rPr>
          <w:rFonts w:ascii="Times New Roman" w:hAnsi="Times New Roman" w:cs="Times New Roman"/>
          <w:sz w:val="28"/>
          <w:szCs w:val="28"/>
          <w:u w:val="single"/>
        </w:rPr>
        <w:t>___</w:t>
      </w:r>
      <w:r w:rsidR="00AD52A8" w:rsidRPr="00AD52A8">
        <w:rPr>
          <w:rFonts w:ascii="Times New Roman" w:hAnsi="Times New Roman" w:cs="Times New Roman"/>
          <w:sz w:val="28"/>
          <w:szCs w:val="28"/>
          <w:u w:val="single"/>
        </w:rPr>
        <w:t>Махову В.А</w:t>
      </w:r>
      <w:r w:rsidR="00AD52A8">
        <w:rPr>
          <w:rFonts w:ascii="Times New Roman" w:hAnsi="Times New Roman" w:cs="Times New Roman"/>
          <w:sz w:val="28"/>
          <w:szCs w:val="28"/>
        </w:rPr>
        <w:t>.</w:t>
      </w:r>
    </w:p>
    <w:p w:rsidR="00AD52A8" w:rsidRPr="00912C26" w:rsidRDefault="00AD52A8" w:rsidP="00E148F9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Наименование, юридический и почтовый адреса,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ИНН, ОГРН, банковские реквизиты,- для юридических лиц, 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Ф. И. О., адрес регистрации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(места жительства) - </w:t>
      </w:r>
      <w:r w:rsidRPr="00912C26">
        <w:rPr>
          <w:rFonts w:ascii="Times New Roman" w:hAnsi="Times New Roman" w:cs="Times New Roman"/>
          <w:i/>
          <w:sz w:val="28"/>
          <w:szCs w:val="28"/>
        </w:rPr>
        <w:t xml:space="preserve">для физических лиц. 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номер телефона, факс, адрес электронной почты </w:t>
      </w:r>
    </w:p>
    <w:p w:rsidR="00E148F9" w:rsidRPr="00912C26" w:rsidRDefault="00E148F9" w:rsidP="00E148F9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148F9" w:rsidRPr="00912C26" w:rsidRDefault="00E148F9" w:rsidP="00E148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ЗАЯВЛЕНИЕ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Прошу выдать впервые, взамен ранее выданного разрешения на строительство, срок которого не истек, 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                  (нужное подчеркнуть)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разрешение на  строительство,  реконструкцию    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                  (нужное подчеркнуть)</w:t>
      </w:r>
      <w:r w:rsidRPr="00912C2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(наименование объекта)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 земельном участке по адресу: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C26">
        <w:rPr>
          <w:rFonts w:ascii="Times New Roman" w:hAnsi="Times New Roman" w:cs="Times New Roman"/>
          <w:sz w:val="24"/>
          <w:szCs w:val="24"/>
        </w:rPr>
        <w:t xml:space="preserve">   (город, район, улица, кадастровый номер участка)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сроком на ________________________ месяца(ев).</w:t>
      </w:r>
    </w:p>
    <w:p w:rsidR="00E148F9" w:rsidRPr="00912C26" w:rsidRDefault="00E148F9" w:rsidP="00E148F9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Право на пользование землей закреплено 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>(наименование документа)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от "__" ___________ 20__ г. № _________________.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Проектная   документация    на   строительство   объекта    разработана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(наименование проектной организации, ИНН, юридический и почтовый адреса,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Ф.И.О. руководителя, номер телефона, банковские реквизиты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12C26">
        <w:rPr>
          <w:rFonts w:ascii="Times New Roman" w:hAnsi="Times New Roman" w:cs="Times New Roman"/>
          <w:sz w:val="28"/>
          <w:szCs w:val="28"/>
        </w:rPr>
        <w:t>,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(наименование банка, р/с, к/с, БИК)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имеющей право на выполнение проектных работ, закрепленное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>(наименование документа и уполномоченной организации, его выдавшей)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от "__" ____________ 20__ г. № _____.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</w:p>
    <w:p w:rsidR="00E148F9" w:rsidRPr="00912C26" w:rsidRDefault="00E148F9" w:rsidP="00E1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1) реквизиты проекта планировки территории и проекта межевания территории ______________________________________________;</w:t>
      </w:r>
    </w:p>
    <w:p w:rsidR="00E148F9" w:rsidRPr="00912C26" w:rsidRDefault="00E148F9" w:rsidP="00E148F9">
      <w:pPr>
        <w:ind w:firstLine="709"/>
        <w:jc w:val="both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 xml:space="preserve">(форма правового акта, наименование принявшего его органа, дата, номер и         </w:t>
      </w:r>
    </w:p>
    <w:p w:rsidR="00E148F9" w:rsidRPr="00912C26" w:rsidRDefault="00E148F9" w:rsidP="00E1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</w:rPr>
        <w:t xml:space="preserve">                                         наименование правового акта)</w:t>
      </w:r>
    </w:p>
    <w:p w:rsidR="00E148F9" w:rsidRPr="00912C26" w:rsidRDefault="00E148F9" w:rsidP="00E1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2) реквизиты правового акта об утверждении градостроительного плана земельного участка ________________________________________;</w:t>
      </w:r>
    </w:p>
    <w:p w:rsidR="00E148F9" w:rsidRPr="00912C26" w:rsidRDefault="00E148F9" w:rsidP="00E148F9">
      <w:pPr>
        <w:ind w:firstLine="709"/>
        <w:jc w:val="both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 xml:space="preserve">(форма правового акта, наименование принявшего его органа, дата, номер и         </w:t>
      </w:r>
    </w:p>
    <w:p w:rsidR="00E148F9" w:rsidRPr="00912C26" w:rsidRDefault="00E148F9" w:rsidP="00E1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</w:rPr>
        <w:t xml:space="preserve">                                         наименование правового акта)</w:t>
      </w:r>
    </w:p>
    <w:p w:rsidR="00E148F9" w:rsidRPr="00912C26" w:rsidRDefault="00E148F9" w:rsidP="00E148F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3) строительный контроль в процессе строительства осуществляется</w:t>
      </w:r>
    </w:p>
    <w:p w:rsidR="00E148F9" w:rsidRPr="00912C26" w:rsidRDefault="00E148F9" w:rsidP="00E148F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148F9" w:rsidRPr="00912C26" w:rsidRDefault="00E148F9" w:rsidP="00E148F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 xml:space="preserve">                      (наименование организации, ИНН,</w:t>
      </w:r>
    </w:p>
    <w:p w:rsidR="00E148F9" w:rsidRPr="00912C26" w:rsidRDefault="00E148F9" w:rsidP="00E148F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148F9" w:rsidRPr="00912C26" w:rsidRDefault="00E148F9" w:rsidP="00E148F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 xml:space="preserve">    юридический и почтовый адреса, Ф.И.О. руководителя, номер телефона,</w:t>
      </w:r>
    </w:p>
    <w:p w:rsidR="00E148F9" w:rsidRPr="00912C26" w:rsidRDefault="00E148F9" w:rsidP="00E148F9">
      <w:pPr>
        <w:pStyle w:val="ConsPlusNonformat"/>
        <w:ind w:firstLine="709"/>
        <w:rPr>
          <w:rFonts w:ascii="Times New Roman" w:hAnsi="Times New Roman" w:cs="Times New Roman"/>
        </w:rPr>
      </w:pPr>
    </w:p>
    <w:p w:rsidR="00E148F9" w:rsidRPr="00912C26" w:rsidRDefault="00E148F9" w:rsidP="00E148F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в соответствии с договором от «__» __________ 20__ г. №____</w:t>
      </w:r>
      <w:r w:rsidRPr="00912C26">
        <w:rPr>
          <w:rStyle w:val="af7"/>
          <w:rFonts w:ascii="Times New Roman" w:hAnsi="Times New Roman" w:cs="Times New Roman"/>
          <w:sz w:val="28"/>
          <w:szCs w:val="28"/>
        </w:rPr>
        <w:footnoteReference w:id="6"/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Обязуюсь  обо  всех  изменениях,  связанных  с приведенными в настоящем заявлении сведениями, сообщать в 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(наименование администрации)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48F9" w:rsidRPr="00912C26" w:rsidRDefault="00E148F9" w:rsidP="00E148F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Прошу результат предоставления муниципальной услуги:</w:t>
      </w:r>
    </w:p>
    <w:p w:rsidR="00E148F9" w:rsidRPr="00912C26" w:rsidRDefault="00E148F9" w:rsidP="00E148F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а) вручить лично;</w:t>
      </w:r>
    </w:p>
    <w:p w:rsidR="00E148F9" w:rsidRDefault="00E148F9" w:rsidP="00E148F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lastRenderedPageBreak/>
        <w:t>б) направить по месту фактического проживания (месту  нахождения)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C26">
        <w:rPr>
          <w:rFonts w:ascii="Times New Roman" w:hAnsi="Times New Roman" w:cs="Times New Roman"/>
          <w:sz w:val="28"/>
          <w:szCs w:val="28"/>
        </w:rPr>
        <w:t>форме документа на бумажном носителе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48F9" w:rsidRPr="00912C26" w:rsidRDefault="00E148F9" w:rsidP="00E148F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предоставить в электронной форме</w:t>
      </w:r>
    </w:p>
    <w:p w:rsidR="00E148F9" w:rsidRPr="00912C26" w:rsidRDefault="00E148F9" w:rsidP="00E148F9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>(нужное подчеркнуть)</w:t>
      </w:r>
    </w:p>
    <w:p w:rsidR="00E148F9" w:rsidRPr="00912C26" w:rsidRDefault="00E148F9" w:rsidP="00E148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912C26">
        <w:rPr>
          <w:rStyle w:val="af7"/>
          <w:rFonts w:ascii="Times New Roman" w:hAnsi="Times New Roman" w:cs="Times New Roman"/>
          <w:sz w:val="28"/>
          <w:szCs w:val="28"/>
        </w:rPr>
        <w:footnoteReference w:id="7"/>
      </w:r>
    </w:p>
    <w:p w:rsidR="00E148F9" w:rsidRPr="00912C26" w:rsidRDefault="00E148F9" w:rsidP="00E148F9">
      <w:pPr>
        <w:widowControl w:val="0"/>
        <w:autoSpaceDE w:val="0"/>
        <w:autoSpaceDN w:val="0"/>
        <w:adjustRightInd w:val="0"/>
        <w:spacing w:after="340"/>
        <w:rPr>
          <w:rFonts w:ascii="Times New Roman" w:hAnsi="Times New Roman" w:cs="Times New Roman"/>
        </w:rPr>
      </w:pP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Застройщик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 ______________________________________________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(должность)      (подпись)                      (Ф.И.О.)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"__" _______________ 20__ г.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E148F9" w:rsidRPr="00EB7C70" w:rsidRDefault="00E148F9" w:rsidP="00E148F9">
      <w:pPr>
        <w:pStyle w:val="ConsPlusNonformat"/>
        <w:rPr>
          <w:sz w:val="28"/>
          <w:szCs w:val="28"/>
        </w:rPr>
      </w:pPr>
    </w:p>
    <w:p w:rsidR="00E148F9" w:rsidRPr="00EB7C70" w:rsidRDefault="00E148F9" w:rsidP="00E148F9">
      <w:pPr>
        <w:rPr>
          <w:rFonts w:ascii="Times New Roman" w:hAnsi="Times New Roman" w:cs="Times New Roman"/>
        </w:rPr>
      </w:pPr>
      <w:r w:rsidRPr="00EB7C70">
        <w:rPr>
          <w:rFonts w:ascii="Times New Roman" w:hAnsi="Times New Roman" w:cs="Times New Roman"/>
          <w:sz w:val="28"/>
          <w:szCs w:val="28"/>
        </w:rPr>
        <w:br w:type="page"/>
      </w:r>
    </w:p>
    <w:p w:rsidR="00E148F9" w:rsidRDefault="00E148F9" w:rsidP="00E148F9">
      <w:pPr>
        <w:spacing w:after="200" w:line="276" w:lineRule="auto"/>
      </w:pPr>
    </w:p>
    <w:tbl>
      <w:tblPr>
        <w:tblStyle w:val="ac"/>
        <w:tblW w:w="0" w:type="auto"/>
        <w:tblInd w:w="4219" w:type="dxa"/>
        <w:tblLook w:val="04A0" w:firstRow="1" w:lastRow="0" w:firstColumn="1" w:lastColumn="0" w:noHBand="0" w:noVBand="1"/>
      </w:tblPr>
      <w:tblGrid>
        <w:gridCol w:w="5175"/>
      </w:tblGrid>
      <w:tr w:rsidR="00E148F9" w:rsidRPr="00E731AB" w:rsidTr="00D37212"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</w:tcPr>
          <w:p w:rsidR="00E148F9" w:rsidRPr="00E731AB" w:rsidRDefault="00E148F9" w:rsidP="00D37212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31AB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E148F9" w:rsidRPr="00E731AB" w:rsidRDefault="00E148F9" w:rsidP="001F317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31AB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Pr="00E731AB">
              <w:rPr>
                <w:rFonts w:ascii="Times New Roman" w:hAnsi="Times New Roman"/>
                <w:sz w:val="28"/>
                <w:szCs w:val="28"/>
              </w:rPr>
              <w:t xml:space="preserve">предоставления </w:t>
            </w:r>
            <w:r w:rsidR="001F3171" w:rsidRPr="00E731AB">
              <w:rPr>
                <w:rFonts w:ascii="Times New Roman" w:hAnsi="Times New Roman"/>
                <w:sz w:val="28"/>
                <w:szCs w:val="28"/>
              </w:rPr>
              <w:t>администрацией муниципального района Хворостянский</w:t>
            </w:r>
            <w:r w:rsidRPr="00E731AB">
              <w:rPr>
                <w:rFonts w:ascii="Times New Roman" w:hAnsi="Times New Roman"/>
                <w:sz w:val="28"/>
                <w:szCs w:val="28"/>
              </w:rPr>
              <w:t xml:space="preserve"> муниципальной услуги «</w:t>
            </w:r>
            <w:r w:rsidRPr="00E731AB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строительство при осуществлении строительства, реконструкции объектов капитального строительства</w:t>
            </w:r>
            <w:r w:rsidRPr="00E731A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E148F9" w:rsidRPr="00E731AB" w:rsidRDefault="00E148F9" w:rsidP="00E148F9"/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5"/>
      </w:tblGrid>
      <w:tr w:rsidR="00AD52A8" w:rsidRPr="00A100E9" w:rsidTr="008455E7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D52A8" w:rsidRPr="00485A6B" w:rsidRDefault="00AD52A8" w:rsidP="00AD52A8">
            <w:pPr>
              <w:pStyle w:val="ConsPlusNormal"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52A8" w:rsidRPr="00EB7C70" w:rsidRDefault="00AD52A8" w:rsidP="00AD52A8"/>
    <w:p w:rsidR="00AD52A8" w:rsidRPr="00912C26" w:rsidRDefault="00AD52A8" w:rsidP="00AD52A8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AD52A8" w:rsidRPr="00912C26" w:rsidRDefault="00AD52A8" w:rsidP="00AD52A8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AD52A8" w:rsidRPr="00912C26" w:rsidRDefault="00AD52A8" w:rsidP="00AD52A8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(наименование руководителя и уполномоченного органа)</w:t>
      </w:r>
    </w:p>
    <w:p w:rsidR="00AD52A8" w:rsidRPr="00912C26" w:rsidRDefault="00AD52A8" w:rsidP="00AD52A8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AD52A8" w:rsidRPr="00912C26" w:rsidRDefault="00AD52A8" w:rsidP="00AD52A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Наименование, юридический и почтовый адреса,</w:t>
      </w:r>
    </w:p>
    <w:p w:rsidR="00AD52A8" w:rsidRPr="00912C26" w:rsidRDefault="00AD52A8" w:rsidP="00AD52A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AD52A8" w:rsidRPr="00912C26" w:rsidRDefault="00AD52A8" w:rsidP="00AD52A8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ИНН, ОГРН, банковские реквизиты,- для юридических лиц, </w:t>
      </w:r>
    </w:p>
    <w:p w:rsidR="00AD52A8" w:rsidRPr="00912C26" w:rsidRDefault="00AD52A8" w:rsidP="00AD52A8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AD52A8" w:rsidRPr="00912C26" w:rsidRDefault="00AD52A8" w:rsidP="00AD52A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Ф. И. О., адрес регистрации</w:t>
      </w:r>
    </w:p>
    <w:p w:rsidR="00AD52A8" w:rsidRPr="00912C26" w:rsidRDefault="00AD52A8" w:rsidP="00AD52A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AD52A8" w:rsidRPr="00912C26" w:rsidRDefault="00AD52A8" w:rsidP="00AD52A8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(места жительства) - </w:t>
      </w:r>
      <w:r w:rsidRPr="00912C26">
        <w:rPr>
          <w:rFonts w:ascii="Times New Roman" w:hAnsi="Times New Roman" w:cs="Times New Roman"/>
          <w:i/>
          <w:sz w:val="28"/>
          <w:szCs w:val="28"/>
        </w:rPr>
        <w:t xml:space="preserve">для физических лиц. </w:t>
      </w:r>
    </w:p>
    <w:p w:rsidR="00AD52A8" w:rsidRPr="00912C26" w:rsidRDefault="00AD52A8" w:rsidP="00AD52A8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AD52A8" w:rsidRPr="00912C26" w:rsidRDefault="00AD52A8" w:rsidP="00AD52A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D52A8" w:rsidRPr="00912C26" w:rsidRDefault="00AD52A8" w:rsidP="00AD52A8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AD52A8" w:rsidRPr="00912C26" w:rsidRDefault="00AD52A8" w:rsidP="00AD52A8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номер телефона, факс, адрес электронной почты</w:t>
      </w:r>
    </w:p>
    <w:p w:rsidR="00AD52A8" w:rsidRPr="00912C26" w:rsidRDefault="00AD52A8" w:rsidP="00AD52A8">
      <w:pPr>
        <w:tabs>
          <w:tab w:val="left" w:pos="4260"/>
        </w:tabs>
        <w:rPr>
          <w:rFonts w:ascii="Times New Roman" w:hAnsi="Times New Roman"/>
          <w:sz w:val="28"/>
          <w:szCs w:val="28"/>
        </w:rPr>
      </w:pPr>
    </w:p>
    <w:p w:rsidR="00AD52A8" w:rsidRPr="00912C26" w:rsidRDefault="00AD52A8" w:rsidP="00AD52A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2387">
        <w:rPr>
          <w:rFonts w:ascii="Times New Roman" w:hAnsi="Times New Roman" w:cs="Times New Roman"/>
          <w:sz w:val="28"/>
          <w:szCs w:val="28"/>
        </w:rPr>
        <w:t>ЗАЯВЛЕНИЕ О ВНЕСЕНИИ ИЗМЕНЕНИЙ В РАЗРЕШЕНИЕ НА СТРОИТЕЛЬСТВО В СВЯЗИ С НЕОБХОДИТМОСТЬЮ ПРОДЛЕНИЯ СРОКА ДЕЙСТВИЯ РАЗРЕШЕНИЯ НА СТРОИТЕЛЬСТВО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Прошу  продлить  разрешение  на  строительство,  реконструкцию        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(нужное подчеркнуть) 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от "__" _____________ 20__ г. № ___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объекта)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lastRenderedPageBreak/>
        <w:t>на земельном участке по адресу: _______________________________________________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12C26">
        <w:rPr>
          <w:rFonts w:ascii="Times New Roman" w:hAnsi="Times New Roman" w:cs="Times New Roman"/>
          <w:sz w:val="24"/>
          <w:szCs w:val="24"/>
        </w:rPr>
        <w:t>(город, район, улица, номер участка кадастровый номер)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сроком на _____________________________________________________ месяца(ев).</w:t>
      </w:r>
    </w:p>
    <w:p w:rsidR="00AD52A8" w:rsidRPr="00912C26" w:rsidRDefault="00AD52A8" w:rsidP="00AD52A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12C26">
        <w:rPr>
          <w:rFonts w:ascii="Times New Roman" w:hAnsi="Times New Roman"/>
          <w:sz w:val="28"/>
          <w:szCs w:val="28"/>
        </w:rPr>
        <w:t>Подтверждаю, что:</w:t>
      </w:r>
    </w:p>
    <w:p w:rsidR="00AD52A8" w:rsidRPr="00912C26" w:rsidRDefault="00AD52A8" w:rsidP="00AD52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12C26">
        <w:rPr>
          <w:rFonts w:ascii="Times New Roman" w:hAnsi="Times New Roman"/>
          <w:sz w:val="28"/>
          <w:szCs w:val="28"/>
        </w:rPr>
        <w:t xml:space="preserve">- строительство, реконструкция указанного выше объекта капитального 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  (нужное подчеркнуть) </w:t>
      </w:r>
    </w:p>
    <w:p w:rsidR="00AD52A8" w:rsidRPr="00912C26" w:rsidRDefault="00AD52A8" w:rsidP="00AD52A8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912C26">
        <w:rPr>
          <w:rFonts w:ascii="Times New Roman" w:hAnsi="Times New Roman"/>
          <w:sz w:val="28"/>
          <w:szCs w:val="28"/>
        </w:rPr>
        <w:t>строительства начато (начата);</w:t>
      </w:r>
    </w:p>
    <w:p w:rsidR="00AD52A8" w:rsidRPr="00912C26" w:rsidRDefault="00AD52A8" w:rsidP="00AD52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12C26">
        <w:rPr>
          <w:rFonts w:ascii="Times New Roman" w:hAnsi="Times New Roman"/>
          <w:sz w:val="28"/>
          <w:szCs w:val="28"/>
        </w:rPr>
        <w:t xml:space="preserve">- срок, на который прошу продлить срок действия разрешения на строительство, соответствует сроку завершения строительства, установленному скорректированным проектом организации строительства.  </w:t>
      </w:r>
    </w:p>
    <w:p w:rsidR="00AD52A8" w:rsidRPr="00912C26" w:rsidRDefault="00AD52A8" w:rsidP="00AD52A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12C26">
        <w:rPr>
          <w:rFonts w:ascii="Times New Roman" w:hAnsi="Times New Roman"/>
          <w:sz w:val="28"/>
          <w:szCs w:val="28"/>
        </w:rPr>
        <w:t xml:space="preserve">    </w:t>
      </w:r>
    </w:p>
    <w:p w:rsidR="00AD52A8" w:rsidRPr="00912C26" w:rsidRDefault="00AD52A8" w:rsidP="00AD52A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12C26">
        <w:rPr>
          <w:rFonts w:ascii="Times New Roman" w:hAnsi="Times New Roman"/>
          <w:sz w:val="28"/>
          <w:szCs w:val="28"/>
        </w:rPr>
        <w:t>Прошу результат предоставления муниципальной услуги в форме документа на бумажном носителе:</w:t>
      </w:r>
    </w:p>
    <w:p w:rsidR="00AD52A8" w:rsidRPr="00912C26" w:rsidRDefault="00AD52A8" w:rsidP="00AD52A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12C26">
        <w:rPr>
          <w:rFonts w:ascii="Times New Roman" w:hAnsi="Times New Roman"/>
          <w:sz w:val="28"/>
          <w:szCs w:val="28"/>
        </w:rPr>
        <w:t>а) вручить лично;</w:t>
      </w:r>
    </w:p>
    <w:p w:rsidR="00AD52A8" w:rsidRPr="00912C26" w:rsidRDefault="00AD52A8" w:rsidP="00AD52A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12C26">
        <w:rPr>
          <w:rFonts w:ascii="Times New Roman" w:hAnsi="Times New Roman"/>
          <w:sz w:val="28"/>
          <w:szCs w:val="28"/>
        </w:rPr>
        <w:t>б) направить по месту фактического проживания (месту  нахождения) в</w:t>
      </w:r>
    </w:p>
    <w:p w:rsidR="00AD52A8" w:rsidRPr="00912C26" w:rsidRDefault="00AD52A8" w:rsidP="00AD52A8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912C26">
        <w:rPr>
          <w:rFonts w:ascii="Times New Roman" w:hAnsi="Times New Roman"/>
          <w:sz w:val="28"/>
          <w:szCs w:val="28"/>
        </w:rPr>
        <w:t>форме документа на бумажном носителе.</w:t>
      </w:r>
    </w:p>
    <w:p w:rsidR="00AD52A8" w:rsidRPr="00912C26" w:rsidRDefault="00AD52A8" w:rsidP="00AD52A8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/>
        </w:rPr>
      </w:pPr>
      <w:r w:rsidRPr="00912C26">
        <w:rPr>
          <w:rFonts w:ascii="Times New Roman" w:hAnsi="Times New Roman"/>
        </w:rPr>
        <w:t>(нужное подчеркнуть)</w:t>
      </w:r>
    </w:p>
    <w:p w:rsidR="00AD52A8" w:rsidRPr="00912C26" w:rsidRDefault="00AD52A8" w:rsidP="00AD5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912C26">
        <w:rPr>
          <w:rStyle w:val="af7"/>
          <w:rFonts w:ascii="Times New Roman" w:hAnsi="Times New Roman" w:cs="Times New Roman"/>
          <w:sz w:val="28"/>
          <w:szCs w:val="28"/>
        </w:rPr>
        <w:footnoteReference w:id="8"/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Застройщик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 _______________ ______________________________________________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(должность)      (подпись)                      (Ф.И.О.)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"__" _______________ 20__ г.</w:t>
      </w:r>
    </w:p>
    <w:p w:rsidR="00AD52A8" w:rsidRPr="00912C26" w:rsidRDefault="00AD52A8" w:rsidP="00AD52A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52A8" w:rsidRPr="00EB7C70" w:rsidRDefault="00AD52A8" w:rsidP="00AD52A8">
      <w:pPr>
        <w:spacing w:line="360" w:lineRule="auto"/>
        <w:ind w:firstLine="709"/>
        <w:jc w:val="both"/>
        <w:rPr>
          <w:sz w:val="28"/>
          <w:szCs w:val="28"/>
        </w:rPr>
      </w:pPr>
      <w:r w:rsidRPr="00912C26">
        <w:rPr>
          <w:rFonts w:ascii="Times New Roman" w:hAnsi="Times New Roman"/>
          <w:sz w:val="28"/>
          <w:szCs w:val="28"/>
        </w:rPr>
        <w:t xml:space="preserve">М.П. </w:t>
      </w:r>
    </w:p>
    <w:p w:rsidR="00E148F9" w:rsidRPr="00912C26" w:rsidRDefault="00E148F9" w:rsidP="00E148F9">
      <w:pPr>
        <w:jc w:val="right"/>
        <w:rPr>
          <w:rFonts w:ascii="Times New Roman" w:hAnsi="Times New Roman" w:cs="Times New Roman"/>
        </w:rPr>
      </w:pPr>
    </w:p>
    <w:tbl>
      <w:tblPr>
        <w:tblStyle w:val="ac"/>
        <w:tblW w:w="0" w:type="auto"/>
        <w:tblInd w:w="4219" w:type="dxa"/>
        <w:tblLook w:val="04A0" w:firstRow="1" w:lastRow="0" w:firstColumn="1" w:lastColumn="0" w:noHBand="0" w:noVBand="1"/>
      </w:tblPr>
      <w:tblGrid>
        <w:gridCol w:w="5175"/>
      </w:tblGrid>
      <w:tr w:rsidR="00E148F9" w:rsidRPr="00912C26" w:rsidTr="00D37212"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</w:tcPr>
          <w:p w:rsidR="00E148F9" w:rsidRPr="00912C26" w:rsidRDefault="00E148F9" w:rsidP="00D37212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2C26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:rsidR="00E148F9" w:rsidRPr="00912C26" w:rsidRDefault="00E148F9" w:rsidP="001F317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2C26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</w:t>
            </w:r>
            <w:r w:rsidR="001F3171" w:rsidRPr="001F3171">
              <w:rPr>
                <w:rFonts w:ascii="Times New Roman" w:eastAsiaTheme="minorEastAsia" w:hAnsi="Times New Roman" w:cstheme="minorBidi"/>
                <w:sz w:val="28"/>
                <w:szCs w:val="28"/>
              </w:rPr>
              <w:t xml:space="preserve"> </w:t>
            </w:r>
            <w:r w:rsidR="001F3171" w:rsidRPr="001F3171">
              <w:rPr>
                <w:rFonts w:ascii="Times New Roman" w:hAnsi="Times New Roman" w:cs="Times New Roman"/>
                <w:sz w:val="28"/>
                <w:szCs w:val="28"/>
              </w:rPr>
              <w:t>администрацией муниципального района Хворостянский</w:t>
            </w:r>
            <w:r w:rsidRPr="00912C2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 «Выдача разрешений на строительство при осуществлении строительства, </w:t>
            </w:r>
            <w:r w:rsidRPr="00912C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реконструкции объектов капитального строительства»</w:t>
            </w:r>
          </w:p>
        </w:tc>
      </w:tr>
    </w:tbl>
    <w:p w:rsidR="00E148F9" w:rsidRPr="00912C26" w:rsidRDefault="00E148F9" w:rsidP="00E148F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E148F9" w:rsidRPr="00912C26" w:rsidRDefault="00E148F9" w:rsidP="00E148F9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1F3171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E148F9" w:rsidRPr="00912C26" w:rsidRDefault="00E148F9" w:rsidP="00E148F9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(наименование руководителя и уполномоченного органа)</w:t>
      </w:r>
    </w:p>
    <w:p w:rsidR="00E148F9" w:rsidRPr="00912C26" w:rsidRDefault="00E148F9" w:rsidP="00E148F9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Наименование, юридический и почтовый адреса,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ИНН, ОГРН, банковские реквизиты,- для юридических лиц, 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Ф. И. О., адрес регистрации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(места жительства) - </w:t>
      </w:r>
      <w:r w:rsidRPr="00912C26">
        <w:rPr>
          <w:rFonts w:ascii="Times New Roman" w:hAnsi="Times New Roman" w:cs="Times New Roman"/>
          <w:i/>
          <w:sz w:val="28"/>
          <w:szCs w:val="28"/>
        </w:rPr>
        <w:t xml:space="preserve">для физических лиц. 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>номер телефона, факс, адрес электронной почты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148F9" w:rsidRPr="00912C26" w:rsidRDefault="00E148F9" w:rsidP="00E148F9">
      <w:pPr>
        <w:tabs>
          <w:tab w:val="left" w:pos="4260"/>
        </w:tabs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Уведомляю о переходе ко мне  (представляемой  мною  организации  или представляемому мною   физическому   лицу)  права  на  земельный  участок, об образовании земельного  участка  (нужное  подчеркнуть),  находящийся  (находящегося)  по адресу: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(город, район, улица, номер участка, кадастровый номер)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148F9" w:rsidRPr="00912C26" w:rsidRDefault="00E148F9" w:rsidP="00E148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Реквизиты правоустанавливающего документа на указанный земельный участок: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(указываются в случае, предусмотренном частью 21.5 статьи 51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Градостроительного кодекса Российской Федерации)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Реквизиты решения об образовании земельного участка: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   </w:t>
      </w:r>
      <w:r w:rsidRPr="00912C26">
        <w:rPr>
          <w:rFonts w:ascii="Times New Roman" w:hAnsi="Times New Roman" w:cs="Times New Roman"/>
          <w:sz w:val="24"/>
          <w:szCs w:val="24"/>
        </w:rPr>
        <w:t>(указываются в случае, предусмотренном частью 21.6 и 21.7 статьи 51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Градостроительного кодекса Российской Федерации)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Реквизиты  градостроительного  плана  земельного  участка,  на  котором планируется  осуществить  строительство, реконструкцию объекта капитального строительства: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(указываются в случае, предусмотренном частью 21.7 статьи 51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Градостроительного кодекса Российской Федерации)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148F9" w:rsidRPr="00912C26" w:rsidRDefault="00E148F9" w:rsidP="00E148F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Прошу результат предоставления муниципальной услуги:</w:t>
      </w:r>
    </w:p>
    <w:p w:rsidR="00E148F9" w:rsidRPr="00912C26" w:rsidRDefault="00E148F9" w:rsidP="00E148F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а) вручить лично;</w:t>
      </w:r>
    </w:p>
    <w:p w:rsidR="00E148F9" w:rsidRDefault="00E148F9" w:rsidP="00E148F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б) направить по месту фактического проживания (месту  нахождения)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C26">
        <w:rPr>
          <w:rFonts w:ascii="Times New Roman" w:hAnsi="Times New Roman" w:cs="Times New Roman"/>
          <w:sz w:val="28"/>
          <w:szCs w:val="28"/>
        </w:rPr>
        <w:t>форме документа на бумажном носителе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48F9" w:rsidRPr="00912C26" w:rsidRDefault="00E148F9" w:rsidP="00E148F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предоставить в электронной форме</w:t>
      </w:r>
    </w:p>
    <w:p w:rsidR="00E148F9" w:rsidRPr="00912C26" w:rsidRDefault="00E148F9" w:rsidP="00E148F9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 w:cs="Times New Roman"/>
        </w:rPr>
      </w:pPr>
      <w:r w:rsidRPr="00912C26">
        <w:rPr>
          <w:rFonts w:ascii="Times New Roman" w:hAnsi="Times New Roman" w:cs="Times New Roman"/>
        </w:rPr>
        <w:t>(нужное подчеркнуть)</w:t>
      </w:r>
    </w:p>
    <w:p w:rsidR="00E148F9" w:rsidRPr="00912C26" w:rsidRDefault="00E148F9" w:rsidP="00E148F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912C26">
        <w:rPr>
          <w:rStyle w:val="af7"/>
          <w:rFonts w:ascii="Times New Roman" w:hAnsi="Times New Roman" w:cs="Times New Roman"/>
          <w:sz w:val="28"/>
          <w:szCs w:val="28"/>
        </w:rPr>
        <w:footnoteReference w:id="9"/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Застройщик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 ____________ _______________________________________________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(должность)    (подпись)                         (Ф.И.О.)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"__" _______________ 20__ г.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М.П.</w:t>
      </w:r>
    </w:p>
    <w:p w:rsidR="00E148F9" w:rsidRPr="00EB7C70" w:rsidRDefault="00E148F9" w:rsidP="00E148F9">
      <w:pPr>
        <w:pStyle w:val="ConsPlusNonformat"/>
        <w:rPr>
          <w:sz w:val="28"/>
          <w:szCs w:val="28"/>
        </w:rPr>
      </w:pPr>
    </w:p>
    <w:p w:rsidR="00E148F9" w:rsidRPr="00EB7C70" w:rsidRDefault="00E148F9" w:rsidP="00E148F9">
      <w:pPr>
        <w:pStyle w:val="ConsPlusNonformat"/>
        <w:rPr>
          <w:sz w:val="28"/>
          <w:szCs w:val="28"/>
        </w:rPr>
      </w:pPr>
    </w:p>
    <w:p w:rsidR="00E148F9" w:rsidRPr="00EB7C70" w:rsidRDefault="00E148F9" w:rsidP="00E148F9">
      <w:pPr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c"/>
        <w:tblW w:w="0" w:type="auto"/>
        <w:tblInd w:w="4219" w:type="dxa"/>
        <w:tblLook w:val="04A0" w:firstRow="1" w:lastRow="0" w:firstColumn="1" w:lastColumn="0" w:noHBand="0" w:noVBand="1"/>
      </w:tblPr>
      <w:tblGrid>
        <w:gridCol w:w="5175"/>
      </w:tblGrid>
      <w:tr w:rsidR="00E148F9" w:rsidRPr="00EB7C70" w:rsidTr="00D37212"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</w:tcPr>
          <w:p w:rsidR="00E148F9" w:rsidRPr="00EB7C70" w:rsidRDefault="00E148F9" w:rsidP="00D37212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5</w:t>
            </w:r>
          </w:p>
          <w:p w:rsidR="00E148F9" w:rsidRPr="00EB7C70" w:rsidRDefault="00E148F9" w:rsidP="001F317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7C70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Pr="00255CB6">
              <w:rPr>
                <w:rFonts w:ascii="Times New Roman" w:hAnsi="Times New Roman"/>
                <w:sz w:val="28"/>
                <w:szCs w:val="28"/>
              </w:rPr>
              <w:t xml:space="preserve">предоставления </w:t>
            </w:r>
            <w:r w:rsidR="001F3171" w:rsidRPr="001F3171">
              <w:rPr>
                <w:rFonts w:ascii="Times New Roman" w:hAnsi="Times New Roman"/>
                <w:sz w:val="28"/>
                <w:szCs w:val="28"/>
              </w:rPr>
              <w:t xml:space="preserve">администрацией муниципального района Хворостянский </w:t>
            </w:r>
            <w:r w:rsidRPr="00255CB6">
              <w:rPr>
                <w:rFonts w:ascii="Times New Roman" w:hAnsi="Times New Roman"/>
                <w:sz w:val="28"/>
                <w:szCs w:val="28"/>
              </w:rPr>
              <w:t>муниципальной услуги «</w:t>
            </w:r>
            <w:r w:rsidRPr="00255CB6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строительство при осуществлении строительства, реконструкции объектов капитального строительства</w:t>
            </w:r>
            <w:r w:rsidRPr="00015EA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E148F9" w:rsidRPr="00EB7C70" w:rsidRDefault="00E148F9" w:rsidP="00E148F9">
      <w:pPr>
        <w:jc w:val="right"/>
        <w:rPr>
          <w:rFonts w:eastAsia="Times New Roman"/>
          <w:sz w:val="20"/>
          <w:szCs w:val="20"/>
        </w:rPr>
      </w:pPr>
    </w:p>
    <w:p w:rsidR="00E148F9" w:rsidRPr="00EB7C70" w:rsidRDefault="00E148F9" w:rsidP="00E148F9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  <w:r w:rsidRPr="00EB7C70">
        <w:rPr>
          <w:rFonts w:ascii="Times New Roman" w:hAnsi="Times New Roman"/>
          <w:sz w:val="28"/>
          <w:szCs w:val="28"/>
        </w:rPr>
        <w:t xml:space="preserve">Блок-схема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EB7C70">
        <w:rPr>
          <w:rFonts w:ascii="Times New Roman" w:hAnsi="Times New Roman"/>
          <w:sz w:val="28"/>
          <w:szCs w:val="28"/>
        </w:rPr>
        <w:t>ной услуги</w:t>
      </w:r>
    </w:p>
    <w:p w:rsidR="00E148F9" w:rsidRPr="00EB7C70" w:rsidRDefault="007D314A" w:rsidP="00E148F9">
      <w:pPr>
        <w:tabs>
          <w:tab w:val="left" w:pos="621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189230</wp:posOffset>
                </wp:positionV>
                <wp:extent cx="1478915" cy="342900"/>
                <wp:effectExtent l="0" t="0" r="26035" b="1905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администрации</w:t>
                            </w: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7" o:spid="_x0000_s1026" style="position:absolute;margin-left:162pt;margin-top:14.9pt;width:116.4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администрации</w:t>
                      </w: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E148F9" w:rsidRPr="00EB7C70" w:rsidRDefault="007D314A" w:rsidP="00E148F9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68580</wp:posOffset>
                </wp:positionV>
                <wp:extent cx="1534795" cy="685800"/>
                <wp:effectExtent l="0" t="0" r="27305" b="19050"/>
                <wp:wrapNone/>
                <wp:docPr id="118" name="Блок-схема: процесс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4795" cy="685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983FC9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заявления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по почте или</w:t>
                            </w: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электронной форме и уведомление заявителя</w:t>
                            </w:r>
                            <w:r w:rsidRPr="0082603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о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регистрации запроса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18" o:spid="_x0000_s1027" type="#_x0000_t109" style="position:absolute;margin-left:-17.95pt;margin-top:5.4pt;width:120.85pt;height:5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">
                <v:textbox>
                  <w:txbxContent>
                    <w:p w:rsidR="008455E7" w:rsidRPr="00983FC9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заявления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по почте или</w:t>
                      </w: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электронной форме и уведомление заявителя</w:t>
                      </w:r>
                      <w:r w:rsidRPr="0082603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о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регистрации запроса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68580</wp:posOffset>
                </wp:positionV>
                <wp:extent cx="1478915" cy="228600"/>
                <wp:effectExtent l="0" t="0" r="26035" b="19050"/>
                <wp:wrapNone/>
                <wp:docPr id="119" name="Прямоугольник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9" o:spid="_x0000_s1028" style="position:absolute;margin-left:342pt;margin-top:5.4pt;width:116.45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МФЦ</w:t>
                      </w:r>
                    </w:p>
                  </w:txbxContent>
                </v:textbox>
              </v:rect>
            </w:pict>
          </mc:Fallback>
        </mc:AlternateContent>
      </w:r>
    </w:p>
    <w:p w:rsidR="00E148F9" w:rsidRPr="00EB7C70" w:rsidRDefault="007D314A" w:rsidP="00E148F9">
      <w:pPr>
        <w:tabs>
          <w:tab w:val="left" w:pos="6211"/>
        </w:tabs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8179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180340</wp:posOffset>
                </wp:positionV>
                <wp:extent cx="228600" cy="228600"/>
                <wp:effectExtent l="76200" t="38100" r="76200" b="114300"/>
                <wp:wrapNone/>
                <wp:docPr id="120" name="Прямая со стрелкой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0" o:spid="_x0000_s1026" type="#_x0000_t32" style="position:absolute;margin-left:243pt;margin-top:14.2pt;width:18pt;height:18pt;z-index:25168179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180340</wp:posOffset>
                </wp:positionV>
                <wp:extent cx="228600" cy="228600"/>
                <wp:effectExtent l="76200" t="38100" r="76200" b="114300"/>
                <wp:wrapNone/>
                <wp:docPr id="121" name="Прямая со стрелкой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1" o:spid="_x0000_s1026" type="#_x0000_t32" style="position:absolute;margin-left:324pt;margin-top:14.2pt;width:18pt;height:18pt;flip:x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84864" behindDoc="0" locked="0" layoutInCell="1" allowOverlap="1">
                <wp:simplePos x="0" y="0"/>
                <wp:positionH relativeFrom="column">
                  <wp:posOffset>5372099</wp:posOffset>
                </wp:positionH>
                <wp:positionV relativeFrom="paragraph">
                  <wp:posOffset>180340</wp:posOffset>
                </wp:positionV>
                <wp:extent cx="0" cy="228600"/>
                <wp:effectExtent l="114300" t="38100" r="95250" b="95250"/>
                <wp:wrapNone/>
                <wp:docPr id="122" name="Прямая со стрелкой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2" o:spid="_x0000_s1026" type="#_x0000_t32" style="position:absolute;margin-left:423pt;margin-top:14.2pt;width:0;height:18pt;z-index:25168486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E148F9" w:rsidRPr="00EB7C70" w:rsidRDefault="007D314A" w:rsidP="00E148F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6" distR="114296" simplePos="0" relativeHeight="251666432" behindDoc="0" locked="0" layoutInCell="1" allowOverlap="1">
                <wp:simplePos x="0" y="0"/>
                <wp:positionH relativeFrom="column">
                  <wp:posOffset>3886199</wp:posOffset>
                </wp:positionH>
                <wp:positionV relativeFrom="paragraph">
                  <wp:posOffset>5264150</wp:posOffset>
                </wp:positionV>
                <wp:extent cx="0" cy="228600"/>
                <wp:effectExtent l="114300" t="38100" r="95250" b="95250"/>
                <wp:wrapNone/>
                <wp:docPr id="123" name="Прямая со стрелкой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3" o:spid="_x0000_s1026" type="#_x0000_t32" style="position:absolute;margin-left:306pt;margin-top:414.5pt;width:0;height:18pt;z-index:25166643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5492750</wp:posOffset>
                </wp:positionV>
                <wp:extent cx="1943100" cy="342900"/>
                <wp:effectExtent l="0" t="0" r="19050" b="19050"/>
                <wp:wrapNone/>
                <wp:docPr id="124" name="Блок-схема: процесс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5318F7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Подготовка и выдача результата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24" o:spid="_x0000_s1029" type="#_x0000_t109" style="position:absolute;margin-left:243pt;margin-top:432.5pt;width:153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">
                <v:textbox>
                  <w:txbxContent>
                    <w:p w:rsidR="008455E7" w:rsidRPr="005318F7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Подготовка и выдача результата предоставления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4572000</wp:posOffset>
                </wp:positionV>
                <wp:extent cx="4229100" cy="920750"/>
                <wp:effectExtent l="38100" t="19050" r="0" b="31750"/>
                <wp:wrapNone/>
                <wp:docPr id="125" name="Блок-схема: решение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9207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1F7D0C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Проверка документов на наличи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оснований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для отказа в предоставлении услуги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25" o:spid="_x0000_s1030" type="#_x0000_t110" style="position:absolute;margin-left:45pt;margin-top:5in;width:333pt;height:7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">
                <v:textbox>
                  <w:txbxContent>
                    <w:p w:rsidR="008455E7" w:rsidRPr="001F7D0C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Проверка документов на наличи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оснований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для отказа в предоставлении услуги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65408" behindDoc="0" locked="0" layoutInCell="1" allowOverlap="1">
                <wp:simplePos x="0" y="0"/>
                <wp:positionH relativeFrom="column">
                  <wp:posOffset>1600199</wp:posOffset>
                </wp:positionH>
                <wp:positionV relativeFrom="paragraph">
                  <wp:posOffset>5264150</wp:posOffset>
                </wp:positionV>
                <wp:extent cx="0" cy="228600"/>
                <wp:effectExtent l="114300" t="38100" r="95250" b="95250"/>
                <wp:wrapNone/>
                <wp:docPr id="126" name="Прямая со стрелкой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6" o:spid="_x0000_s1026" type="#_x0000_t32" style="position:absolute;margin-left:126pt;margin-top:414.5pt;width:0;height:18pt;z-index:25166540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5492750</wp:posOffset>
                </wp:positionV>
                <wp:extent cx="1371600" cy="342900"/>
                <wp:effectExtent l="0" t="0" r="19050" b="19050"/>
                <wp:wrapNone/>
                <wp:docPr id="127" name="Прямоугольник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5318F7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тказ в предоставлении </w:t>
                            </w: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7" o:spid="_x0000_s1031" style="position:absolute;margin-left:1in;margin-top:432.5pt;width:10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">
                <v:textbox>
                  <w:txbxContent>
                    <w:p w:rsidR="008455E7" w:rsidRPr="005318F7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тказ в предоставлении </w:t>
                      </w: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3747770</wp:posOffset>
                </wp:positionV>
                <wp:extent cx="1277620" cy="716280"/>
                <wp:effectExtent l="0" t="0" r="17780" b="26670"/>
                <wp:wrapNone/>
                <wp:docPr id="160" name="Прямоугольник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762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Формирование и направление межведомственных запросов и получение на них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0" o:spid="_x0000_s1032" style="position:absolute;margin-left:36pt;margin-top:295.1pt;width:100.6pt;height:5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Формирование и направление межведомственных запросов и получение на них ответов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3061970</wp:posOffset>
                </wp:positionV>
                <wp:extent cx="1049020" cy="487680"/>
                <wp:effectExtent l="0" t="0" r="17780" b="26670"/>
                <wp:wrapNone/>
                <wp:docPr id="161" name="Прямоугольник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Передача документов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1" o:spid="_x0000_s1033" style="position:absolute;margin-left:387pt;margin-top:241.1pt;width:82.6pt;height:38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Передача документов в администрацию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745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3633470</wp:posOffset>
                </wp:positionV>
                <wp:extent cx="228600" cy="342900"/>
                <wp:effectExtent l="76200" t="38100" r="76200" b="114300"/>
                <wp:wrapNone/>
                <wp:docPr id="163" name="Прямая со стрелкой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3" o:spid="_x0000_s1026" type="#_x0000_t32" style="position:absolute;margin-left:135pt;margin-top:286.1pt;width:18pt;height:27pt;flip:x;z-index:2516674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2947670</wp:posOffset>
                </wp:positionV>
                <wp:extent cx="4114800" cy="914400"/>
                <wp:effectExtent l="38100" t="19050" r="0" b="38100"/>
                <wp:wrapNone/>
                <wp:docPr id="164" name="Блок-схема: решение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9144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Проверка необходимости направления межведомственных запросов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164" o:spid="_x0000_s1034" type="#_x0000_t110" style="position:absolute;margin-left:45pt;margin-top:232.1pt;width:324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Проверка необходимости направления межведомственных запросов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298" distR="114298" simplePos="0" relativeHeight="251699200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3404869</wp:posOffset>
                </wp:positionV>
                <wp:extent cx="914400" cy="0"/>
                <wp:effectExtent l="57150" t="95250" r="19050" b="171450"/>
                <wp:wrapNone/>
                <wp:docPr id="165" name="Прямая со стрелкой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5" o:spid="_x0000_s1026" type="#_x0000_t32" style="position:absolute;margin-left:-17.95pt;margin-top:268.1pt;width:1in;height:0;z-index:25169920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98176" behindDoc="0" locked="0" layoutInCell="1" allowOverlap="1">
                <wp:simplePos x="0" y="0"/>
                <wp:positionH relativeFrom="column">
                  <wp:posOffset>-227966</wp:posOffset>
                </wp:positionH>
                <wp:positionV relativeFrom="paragraph">
                  <wp:posOffset>433070</wp:posOffset>
                </wp:positionV>
                <wp:extent cx="0" cy="2971800"/>
                <wp:effectExtent l="114300" t="38100" r="95250" b="95250"/>
                <wp:wrapNone/>
                <wp:docPr id="166" name="Прямая со стрелкой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971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6" o:spid="_x0000_s1026" type="#_x0000_t32" style="position:absolute;margin-left:-17.95pt;margin-top:34.1pt;width:0;height:234pt;z-index:25169817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78720" behindDoc="0" locked="0" layoutInCell="1" allowOverlap="1">
                <wp:simplePos x="0" y="0"/>
                <wp:positionH relativeFrom="column">
                  <wp:posOffset>1943099</wp:posOffset>
                </wp:positionH>
                <wp:positionV relativeFrom="paragraph">
                  <wp:posOffset>2719070</wp:posOffset>
                </wp:positionV>
                <wp:extent cx="0" cy="342900"/>
                <wp:effectExtent l="114300" t="38100" r="133350" b="95250"/>
                <wp:wrapNone/>
                <wp:docPr id="167" name="Прямая со стрелкой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7" o:spid="_x0000_s1026" type="#_x0000_t32" style="position:absolute;margin-left:153pt;margin-top:214.1pt;width:0;height:27pt;z-index:25167872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298" distR="114298" simplePos="0" relativeHeight="25169715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3290569</wp:posOffset>
                </wp:positionV>
                <wp:extent cx="342900" cy="0"/>
                <wp:effectExtent l="57150" t="95250" r="0" b="171450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5in;margin-top:259.1pt;width:27pt;height:0;flip:x;z-index:251697152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86912" behindDoc="0" locked="0" layoutInCell="1" allowOverlap="1">
                <wp:simplePos x="0" y="0"/>
                <wp:positionH relativeFrom="column">
                  <wp:posOffset>5714999</wp:posOffset>
                </wp:positionH>
                <wp:positionV relativeFrom="paragraph">
                  <wp:posOffset>775970</wp:posOffset>
                </wp:positionV>
                <wp:extent cx="0" cy="2286000"/>
                <wp:effectExtent l="114300" t="38100" r="95250" b="9525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450pt;margin-top:61.1pt;width:0;height:180pt;z-index:25168691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204470</wp:posOffset>
                </wp:positionV>
                <wp:extent cx="1049020" cy="571500"/>
                <wp:effectExtent l="0" t="0" r="17780" b="19050"/>
                <wp:wrapNone/>
                <wp:docPr id="168" name="Прямоугольник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Прием документов по почте, с курьером, экспресс-почтой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8" o:spid="_x0000_s1035" style="position:absolute;margin-left:387pt;margin-top:16.1pt;width:82.6pt;height: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Прием документов по почте, с курьером, экспресс-почтой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85888" behindDoc="0" locked="0" layoutInCell="1" allowOverlap="1">
                <wp:simplePos x="0" y="0"/>
                <wp:positionH relativeFrom="column">
                  <wp:posOffset>3657599</wp:posOffset>
                </wp:positionH>
                <wp:positionV relativeFrom="paragraph">
                  <wp:posOffset>890270</wp:posOffset>
                </wp:positionV>
                <wp:extent cx="0" cy="228600"/>
                <wp:effectExtent l="114300" t="38100" r="95250" b="95250"/>
                <wp:wrapNone/>
                <wp:docPr id="169" name="Прямая со стрелкой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9" o:spid="_x0000_s1026" type="#_x0000_t32" style="position:absolute;margin-left:4in;margin-top:70.1pt;width:0;height:18pt;z-index:25168588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204470</wp:posOffset>
                </wp:positionV>
                <wp:extent cx="800100" cy="685800"/>
                <wp:effectExtent l="0" t="0" r="19050" b="19050"/>
                <wp:wrapNone/>
                <wp:docPr id="171" name="Прямоугольник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документов</w:t>
                            </w: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 личном обращении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1" o:spid="_x0000_s1036" style="position:absolute;margin-left:261pt;margin-top:16.1pt;width:63pt;height:5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документов</w:t>
                      </w: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 личном обращении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298" distR="114298" simplePos="0" relativeHeight="25169612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2376169</wp:posOffset>
                </wp:positionV>
                <wp:extent cx="228600" cy="0"/>
                <wp:effectExtent l="57150" t="95250" r="0" b="17145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4in;margin-top:187.1pt;width:18pt;height:0;flip:x;z-index:25169612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95104" behindDoc="0" locked="0" layoutInCell="1" allowOverlap="1">
                <wp:simplePos x="0" y="0"/>
                <wp:positionH relativeFrom="column">
                  <wp:posOffset>4343399</wp:posOffset>
                </wp:positionH>
                <wp:positionV relativeFrom="paragraph">
                  <wp:posOffset>2947670</wp:posOffset>
                </wp:positionV>
                <wp:extent cx="0" cy="342900"/>
                <wp:effectExtent l="114300" t="38100" r="133350" b="9525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342pt;margin-top:232.1pt;width:0;height:27pt;z-index:25169510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94080" behindDoc="0" locked="0" layoutInCell="1" allowOverlap="1">
                <wp:simplePos x="0" y="0"/>
                <wp:positionH relativeFrom="column">
                  <wp:posOffset>4571999</wp:posOffset>
                </wp:positionH>
                <wp:positionV relativeFrom="paragraph">
                  <wp:posOffset>1804670</wp:posOffset>
                </wp:positionV>
                <wp:extent cx="0" cy="342900"/>
                <wp:effectExtent l="114300" t="38100" r="133350" b="9525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5in;margin-top:142.1pt;width:0;height:27pt;z-index:25169408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2147570</wp:posOffset>
                </wp:positionV>
                <wp:extent cx="1371600" cy="800100"/>
                <wp:effectExtent l="0" t="0" r="19050" b="1905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Документы соответствуют требованиям пункта 2.6, 2.8 или 2.10 Административного регламента, запрос регистрируется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37" style="position:absolute;margin-left:306pt;margin-top:169.1pt;width:108pt;height:6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Документы соответствуют требованиям пункта 2.6, 2.8 или 2.10 Административного регламента, запрос регистрируется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2147570</wp:posOffset>
                </wp:positionV>
                <wp:extent cx="1257300" cy="571500"/>
                <wp:effectExtent l="0" t="0" r="19050" b="1905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Если документы представлены в МФЦ, они передаются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38" style="position:absolute;margin-left:189pt;margin-top:169.1pt;width:99pt;height: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Если документы представлены в МФЦ, они передаются в администрацию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92032" behindDoc="0" locked="0" layoutInCell="1" allowOverlap="1">
                <wp:simplePos x="0" y="0"/>
                <wp:positionH relativeFrom="column">
                  <wp:posOffset>3086099</wp:posOffset>
                </wp:positionH>
                <wp:positionV relativeFrom="paragraph">
                  <wp:posOffset>2719070</wp:posOffset>
                </wp:positionV>
                <wp:extent cx="0" cy="342900"/>
                <wp:effectExtent l="114300" t="38100" r="133350" b="952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43pt;margin-top:214.1pt;width:0;height:27pt;z-index:25169203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298" distR="114298" simplePos="0" relativeHeight="25169100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2376169</wp:posOffset>
                </wp:positionV>
                <wp:extent cx="228600" cy="0"/>
                <wp:effectExtent l="57150" t="95250" r="19050" b="17145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171pt;margin-top:187.1pt;width:18pt;height:0;z-index:25169100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88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1576070</wp:posOffset>
                </wp:positionV>
                <wp:extent cx="114300" cy="342900"/>
                <wp:effectExtent l="76200" t="38100" r="114300" b="9525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43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81pt;margin-top:124.1pt;width:9pt;height:27pt;z-index:2516889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1918970</wp:posOffset>
                </wp:positionV>
                <wp:extent cx="1049020" cy="800100"/>
                <wp:effectExtent l="0" t="0" r="17780" b="1905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Заявитель не согласен доработать документы, запрос регистрируется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9" style="position:absolute;margin-left:90pt;margin-top:151.1pt;width:82.6pt;height:6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Заявитель не согласен доработать документы, запрос регистрируется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3862070</wp:posOffset>
                </wp:positionV>
                <wp:extent cx="1049020" cy="571500"/>
                <wp:effectExtent l="0" t="0" r="17780" b="19050"/>
                <wp:wrapNone/>
                <wp:docPr id="172" name="Прямоугольник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Направление межведомственных запросов не требуется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2" o:spid="_x0000_s1040" style="position:absolute;margin-left:270pt;margin-top:304.1pt;width:82.6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Направление межведомственных запросов не требуется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70528" behindDoc="0" locked="0" layoutInCell="1" allowOverlap="1">
                <wp:simplePos x="0" y="0"/>
                <wp:positionH relativeFrom="column">
                  <wp:posOffset>3314699</wp:posOffset>
                </wp:positionH>
                <wp:positionV relativeFrom="paragraph">
                  <wp:posOffset>3633470</wp:posOffset>
                </wp:positionV>
                <wp:extent cx="0" cy="1028700"/>
                <wp:effectExtent l="114300" t="38100" r="114300" b="95250"/>
                <wp:wrapNone/>
                <wp:docPr id="173" name="Прямая со стрелкой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3" o:spid="_x0000_s1026" type="#_x0000_t32" style="position:absolute;margin-left:261pt;margin-top:286.1pt;width:0;height:81pt;z-index:2516705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1118870</wp:posOffset>
                </wp:positionV>
                <wp:extent cx="3886200" cy="914400"/>
                <wp:effectExtent l="38100" t="19050" r="0" b="38100"/>
                <wp:wrapNone/>
                <wp:docPr id="174" name="Блок-схема: решение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9144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Проверка соответствия документов требованиям пункта 2.6, 2.8 или 2.10 Административного регламента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решение 174" o:spid="_x0000_s1041" type="#_x0000_t110" style="position:absolute;margin-left:135pt;margin-top:88.1pt;width:306pt;height:1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Проверка соответствия документов требованиям пункта 2.6, 2.8 или 2.10 Административного регламента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1918970</wp:posOffset>
                </wp:positionV>
                <wp:extent cx="1049020" cy="800100"/>
                <wp:effectExtent l="0" t="0" r="17780" b="19050"/>
                <wp:wrapNone/>
                <wp:docPr id="175" name="Прямоугольник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Заявитель согласен доработать документы, документы возвращаются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5" o:spid="_x0000_s1042" style="position:absolute;margin-left:-8.95pt;margin-top:151.1pt;width:82.6pt;height:6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Заявитель согласен доработать документы, документы возвращаются 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661670</wp:posOffset>
                </wp:positionV>
                <wp:extent cx="1143000" cy="1028700"/>
                <wp:effectExtent l="0" t="0" r="19050" b="19050"/>
                <wp:wrapNone/>
                <wp:docPr id="176" name="Прямоугольник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55E7" w:rsidRPr="00790824" w:rsidRDefault="008455E7" w:rsidP="00E148F9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Документы не соответствуют требованиям пункта 2.6, 2.8 или 2.10 Административного регламента, информирование об этом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6" o:spid="_x0000_s1043" style="position:absolute;margin-left:-8.95pt;margin-top:52.1pt;width:90pt;height:8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">
                <v:textbox>
                  <w:txbxContent>
                    <w:p w:rsidR="008455E7" w:rsidRPr="00790824" w:rsidRDefault="008455E7" w:rsidP="00E148F9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Документы не соответствуют требованиям пункта 2.6, 2.8 или 2.10 Административного регламента, информирование об этом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75648" behindDoc="0" locked="0" layoutInCell="1" allowOverlap="1">
                <wp:simplePos x="0" y="0"/>
                <wp:positionH relativeFrom="column">
                  <wp:posOffset>457199</wp:posOffset>
                </wp:positionH>
                <wp:positionV relativeFrom="paragraph">
                  <wp:posOffset>1690370</wp:posOffset>
                </wp:positionV>
                <wp:extent cx="0" cy="228600"/>
                <wp:effectExtent l="114300" t="38100" r="95250" b="95250"/>
                <wp:wrapNone/>
                <wp:docPr id="177" name="Прямая со стрелкой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7" o:spid="_x0000_s1026" type="#_x0000_t32" style="position:absolute;margin-left:36pt;margin-top:133.1pt;width:0;height:18pt;z-index:25167564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7769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1347470</wp:posOffset>
                </wp:positionV>
                <wp:extent cx="685800" cy="228600"/>
                <wp:effectExtent l="57150" t="76200" r="76200" b="114300"/>
                <wp:wrapNone/>
                <wp:docPr id="178" name="Прямая со стрелкой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6858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8" o:spid="_x0000_s1026" type="#_x0000_t32" style="position:absolute;margin-left:81pt;margin-top:106.1pt;width:54pt;height:18pt;flip:x y;z-index:25167769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E148F9" w:rsidRPr="00EB7C70">
        <w:rPr>
          <w:rFonts w:ascii="Times New Roman" w:hAnsi="Times New Roman" w:cs="Times New Roman"/>
          <w:sz w:val="28"/>
          <w:szCs w:val="28"/>
        </w:rPr>
        <w:br w:type="page"/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4457700</wp:posOffset>
                </wp:positionV>
                <wp:extent cx="342900" cy="228600"/>
                <wp:effectExtent l="57150" t="57150" r="76200" b="114300"/>
                <wp:wrapNone/>
                <wp:docPr id="179" name="Прямая со стрелкой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9" o:spid="_x0000_s1026" type="#_x0000_t32" style="position:absolute;margin-left:135pt;margin-top:351pt;width:27pt;height:18pt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E148F9" w:rsidRPr="00EB7C70" w:rsidRDefault="00E148F9" w:rsidP="00E148F9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E148F9" w:rsidRPr="00912C26" w:rsidRDefault="00E148F9" w:rsidP="00E148F9">
      <w:pPr>
        <w:ind w:left="4395" w:right="-461"/>
        <w:jc w:val="center"/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255CB6">
        <w:rPr>
          <w:rFonts w:ascii="Times New Roman" w:hAnsi="Times New Roman"/>
          <w:sz w:val="28"/>
          <w:szCs w:val="28"/>
        </w:rPr>
        <w:t xml:space="preserve">предоставления </w:t>
      </w:r>
      <w:r w:rsidR="001F3171" w:rsidRPr="001F3171">
        <w:rPr>
          <w:rFonts w:ascii="Times New Roman" w:hAnsi="Times New Roman"/>
          <w:sz w:val="28"/>
          <w:szCs w:val="28"/>
        </w:rPr>
        <w:t xml:space="preserve">администрацией муниципального района Хворостянский </w:t>
      </w:r>
      <w:r w:rsidRPr="00255CB6">
        <w:rPr>
          <w:rFonts w:ascii="Times New Roman" w:hAnsi="Times New Roman"/>
          <w:sz w:val="28"/>
          <w:szCs w:val="28"/>
        </w:rPr>
        <w:t>муниципальной услуги «</w:t>
      </w:r>
      <w:r w:rsidRPr="00255CB6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Pr="00912C26">
        <w:rPr>
          <w:rFonts w:ascii="Times New Roman" w:hAnsi="Times New Roman" w:cs="Times New Roman"/>
          <w:sz w:val="28"/>
          <w:szCs w:val="28"/>
        </w:rPr>
        <w:t>»</w:t>
      </w:r>
    </w:p>
    <w:p w:rsidR="00E148F9" w:rsidRPr="00912C26" w:rsidRDefault="00E148F9" w:rsidP="00E148F9">
      <w:pPr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E148F9" w:rsidRPr="00912C26" w:rsidRDefault="00E148F9" w:rsidP="00E148F9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148F9" w:rsidRDefault="00E148F9" w:rsidP="00E148F9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(для физических лиц) </w:t>
      </w:r>
    </w:p>
    <w:p w:rsidR="00E148F9" w:rsidRPr="00912C26" w:rsidRDefault="00E148F9" w:rsidP="00E148F9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148F9" w:rsidRPr="00912C26" w:rsidRDefault="00E148F9" w:rsidP="00E148F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Уведомление о регистрации запроса (заявления), </w:t>
      </w:r>
    </w:p>
    <w:p w:rsidR="00E148F9" w:rsidRPr="00912C26" w:rsidRDefault="00E148F9" w:rsidP="00E148F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направленного по почте (в электронной форме)</w:t>
      </w:r>
    </w:p>
    <w:p w:rsidR="00E148F9" w:rsidRDefault="00E148F9" w:rsidP="00E148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48F9" w:rsidRPr="00EB7C70" w:rsidRDefault="00E148F9" w:rsidP="00E148F9">
      <w:pPr>
        <w:jc w:val="both"/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 xml:space="preserve">«___» ___________ 20__г. </w:t>
      </w:r>
    </w:p>
    <w:p w:rsidR="00E148F9" w:rsidRDefault="00E148F9" w:rsidP="00E148F9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48F9" w:rsidRPr="00EB7C70" w:rsidRDefault="00E148F9" w:rsidP="00E14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 xml:space="preserve">Ваше заявление (уведомление)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EB7C70">
        <w:rPr>
          <w:rFonts w:ascii="Times New Roman" w:hAnsi="Times New Roman" w:cs="Times New Roman"/>
          <w:sz w:val="28"/>
          <w:szCs w:val="28"/>
        </w:rPr>
        <w:t>ной услуги в виде выдачи разрешения на с</w:t>
      </w:r>
      <w:r>
        <w:rPr>
          <w:rFonts w:ascii="Times New Roman" w:hAnsi="Times New Roman" w:cs="Times New Roman"/>
          <w:sz w:val="28"/>
          <w:szCs w:val="28"/>
        </w:rPr>
        <w:t>троительство (выдачи разрешения</w:t>
      </w:r>
      <w:r>
        <w:rPr>
          <w:rFonts w:ascii="Times New Roman" w:hAnsi="Times New Roman" w:cs="Times New Roman"/>
          <w:sz w:val="28"/>
          <w:szCs w:val="28"/>
        </w:rPr>
        <w:br/>
      </w:r>
      <w:r w:rsidRPr="00EB7C70">
        <w:rPr>
          <w:rFonts w:ascii="Times New Roman" w:hAnsi="Times New Roman" w:cs="Times New Roman"/>
          <w:sz w:val="28"/>
          <w:szCs w:val="28"/>
        </w:rPr>
        <w:t>на строительство взамен ранее выданного разрешения на строительство, которое было погашено, продлении срока действия разрешения</w:t>
      </w:r>
      <w:r>
        <w:rPr>
          <w:rFonts w:ascii="Times New Roman" w:hAnsi="Times New Roman" w:cs="Times New Roman"/>
          <w:sz w:val="28"/>
          <w:szCs w:val="28"/>
        </w:rPr>
        <w:br/>
      </w:r>
      <w:r w:rsidRPr="00EB7C70">
        <w:rPr>
          <w:rFonts w:ascii="Times New Roman" w:hAnsi="Times New Roman" w:cs="Times New Roman"/>
          <w:sz w:val="28"/>
          <w:szCs w:val="28"/>
        </w:rPr>
        <w:t>на строительство, внесении изменений в</w:t>
      </w:r>
      <w:r>
        <w:rPr>
          <w:rFonts w:ascii="Times New Roman" w:hAnsi="Times New Roman" w:cs="Times New Roman"/>
          <w:sz w:val="28"/>
          <w:szCs w:val="28"/>
        </w:rPr>
        <w:t xml:space="preserve"> разрешение на строительство), </w:t>
      </w:r>
      <w:r w:rsidRPr="00EB7C70">
        <w:rPr>
          <w:rFonts w:ascii="Times New Roman" w:hAnsi="Times New Roman" w:cs="Times New Roman"/>
          <w:sz w:val="28"/>
          <w:szCs w:val="28"/>
        </w:rPr>
        <w:t>направленное Вами в наш адрес по почте (в электронной форме),</w:t>
      </w:r>
      <w:r w:rsidRPr="00EB7C70">
        <w:rPr>
          <w:rFonts w:ascii="Times New Roman" w:hAnsi="Times New Roman" w:cs="Times New Roman"/>
        </w:rPr>
        <w:t xml:space="preserve"> </w:t>
      </w:r>
      <w:r w:rsidRPr="00EB7C70">
        <w:rPr>
          <w:rFonts w:ascii="Times New Roman" w:hAnsi="Times New Roman" w:cs="Times New Roman"/>
          <w:sz w:val="28"/>
          <w:szCs w:val="28"/>
        </w:rPr>
        <w:t>принято</w:t>
      </w:r>
    </w:p>
    <w:p w:rsidR="00E148F9" w:rsidRPr="00EB7C70" w:rsidRDefault="00E148F9" w:rsidP="00E148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>«____» ______________ 20__ г. и зарегистрировано № ________.</w:t>
      </w:r>
    </w:p>
    <w:p w:rsidR="00E148F9" w:rsidRPr="00EB7C70" w:rsidRDefault="00E148F9" w:rsidP="00E148F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48F9" w:rsidRPr="00EB7C70" w:rsidRDefault="00E148F9" w:rsidP="00E148F9">
      <w:pPr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>Специалист _______________________</w:t>
      </w:r>
    </w:p>
    <w:p w:rsidR="00E148F9" w:rsidRPr="00EB7C70" w:rsidRDefault="00E148F9" w:rsidP="00E148F9">
      <w:pPr>
        <w:rPr>
          <w:rFonts w:ascii="Times New Roman" w:hAnsi="Times New Roman" w:cs="Times New Roman"/>
          <w:sz w:val="28"/>
          <w:szCs w:val="28"/>
        </w:rPr>
      </w:pPr>
    </w:p>
    <w:p w:rsidR="00E148F9" w:rsidRPr="006A40BA" w:rsidRDefault="00E148F9" w:rsidP="00E148F9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>Руководитель администрации</w:t>
      </w:r>
      <w:r w:rsidRPr="006A40BA">
        <w:rPr>
          <w:rStyle w:val="af7"/>
          <w:sz w:val="28"/>
          <w:szCs w:val="28"/>
        </w:rPr>
        <w:footnoteReference w:id="10"/>
      </w:r>
      <w:r w:rsidRPr="006A40BA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E148F9" w:rsidRDefault="00E148F9" w:rsidP="00E148F9">
      <w:pPr>
        <w:rPr>
          <w:rFonts w:ascii="Times New Roman" w:hAnsi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 xml:space="preserve">(уполномоченное лицо)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40BA">
        <w:rPr>
          <w:rFonts w:ascii="Times New Roman" w:hAnsi="Times New Roman"/>
          <w:sz w:val="28"/>
          <w:szCs w:val="28"/>
        </w:rPr>
        <w:t xml:space="preserve">        (подпись)    (фамилия, инициалы)</w:t>
      </w:r>
    </w:p>
    <w:p w:rsidR="00E148F9" w:rsidRDefault="00E148F9" w:rsidP="00E148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>М.П.</w:t>
      </w:r>
    </w:p>
    <w:p w:rsidR="00E148F9" w:rsidRDefault="00E148F9" w:rsidP="00E148F9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148F9" w:rsidRPr="00912C26" w:rsidRDefault="00E148F9" w:rsidP="00E148F9">
      <w:pPr>
        <w:pStyle w:val="ConsPlusNormal"/>
        <w:ind w:left="4678" w:right="-3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E148F9" w:rsidRDefault="00E148F9" w:rsidP="00E148F9">
      <w:pPr>
        <w:ind w:left="4678" w:right="-320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="008E7BF3" w:rsidRPr="008E7BF3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района Хворостянский </w:t>
      </w:r>
      <w:r w:rsidRPr="00912C26">
        <w:rPr>
          <w:rFonts w:ascii="Times New Roman" w:hAnsi="Times New Roman" w:cs="Times New Roman"/>
          <w:sz w:val="28"/>
          <w:szCs w:val="28"/>
        </w:rPr>
        <w:t>муниципальной услуги «Выдача разрешений на строительство при осуществлении строительства, реконструкции объектов капитального строительства»</w:t>
      </w:r>
    </w:p>
    <w:p w:rsidR="00E148F9" w:rsidRPr="00912C26" w:rsidRDefault="00E148F9" w:rsidP="00E148F9">
      <w:pPr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E148F9" w:rsidRPr="00912C26" w:rsidRDefault="00E148F9" w:rsidP="00E148F9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 Государственная инспекция строительного надзора Самарской области,</w:t>
      </w:r>
    </w:p>
    <w:p w:rsidR="00E148F9" w:rsidRPr="00912C26" w:rsidRDefault="00E148F9" w:rsidP="00E148F9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________________  </w:t>
      </w:r>
    </w:p>
    <w:p w:rsidR="00E148F9" w:rsidRPr="00912C26" w:rsidRDefault="00E148F9" w:rsidP="00E148F9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912C26">
        <w:rPr>
          <w:rFonts w:ascii="Times New Roman" w:hAnsi="Times New Roman" w:cs="Times New Roman"/>
          <w:i/>
          <w:sz w:val="24"/>
          <w:szCs w:val="24"/>
        </w:rPr>
        <w:t>(указывается название органа регистрации прав)</w:t>
      </w:r>
    </w:p>
    <w:p w:rsidR="00E148F9" w:rsidRPr="00912C26" w:rsidRDefault="00E148F9" w:rsidP="00E148F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E148F9" w:rsidRPr="00912C26" w:rsidRDefault="00E148F9" w:rsidP="00E148F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Настоящим уведомляем Вас о том, что _____________________________________ (</w:t>
      </w:r>
      <w:r w:rsidRPr="00912C26">
        <w:rPr>
          <w:rFonts w:ascii="Times New Roman" w:hAnsi="Times New Roman" w:cs="Times New Roman"/>
          <w:i/>
          <w:sz w:val="28"/>
          <w:szCs w:val="28"/>
        </w:rPr>
        <w:t>наименование администрации в творительном падеже</w:t>
      </w:r>
      <w:r w:rsidRPr="00912C26">
        <w:rPr>
          <w:rFonts w:ascii="Times New Roman" w:hAnsi="Times New Roman" w:cs="Times New Roman"/>
          <w:sz w:val="28"/>
          <w:szCs w:val="28"/>
        </w:rPr>
        <w:t>)</w:t>
      </w:r>
    </w:p>
    <w:p w:rsidR="00E148F9" w:rsidRPr="00912C26" w:rsidRDefault="00E148F9" w:rsidP="00E148F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«___» ___________ 20__ г. была предоставлена муниципальная услуга</w:t>
      </w:r>
    </w:p>
    <w:p w:rsidR="00E148F9" w:rsidRPr="00912C26" w:rsidRDefault="00E148F9" w:rsidP="00E148F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_____________________________________________ </w:t>
      </w:r>
      <w:r w:rsidRPr="00912C26">
        <w:rPr>
          <w:rFonts w:ascii="Times New Roman" w:hAnsi="Times New Roman" w:cs="Times New Roman"/>
          <w:i/>
          <w:sz w:val="28"/>
          <w:szCs w:val="28"/>
        </w:rPr>
        <w:t>(наименование – для заявителя – юридического лица, фамилия, имя, отчество (если имеется) – для заявителя – физического лица в дательном падеже, _____________________________________________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2C26">
        <w:rPr>
          <w:rFonts w:ascii="Times New Roman" w:hAnsi="Times New Roman" w:cs="Times New Roman"/>
          <w:i/>
          <w:sz w:val="28"/>
          <w:szCs w:val="28"/>
        </w:rPr>
        <w:t>для юридического лица указывается ИНН, ОГРН, юридический и почтовый адреса, для физического лица – адрес регистрации по месту жительства)</w:t>
      </w:r>
    </w:p>
    <w:p w:rsidR="00E148F9" w:rsidRPr="00912C26" w:rsidRDefault="00E148F9" w:rsidP="00E148F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в виде выдачи разрешения на строительство (выдачи разрешения на строительство взамен ранее выданного разрешения на строительство, которое было погашено, продлении срока действия разрешения на строительство, внесении изменений в разрешение на строительство), осуществляемого на земельном  участке,  находящемся по адресу: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148F9" w:rsidRPr="00912C26" w:rsidRDefault="00E148F9" w:rsidP="00E148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12C26">
        <w:rPr>
          <w:rFonts w:ascii="Times New Roman" w:hAnsi="Times New Roman" w:cs="Times New Roman"/>
          <w:sz w:val="24"/>
          <w:szCs w:val="24"/>
        </w:rPr>
        <w:t xml:space="preserve">                   (город, район, улица, номер участка, кадастровый номер)</w:t>
      </w:r>
    </w:p>
    <w:p w:rsidR="00E148F9" w:rsidRPr="00912C26" w:rsidRDefault="00E148F9" w:rsidP="00E148F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Специалист _______________________</w:t>
      </w:r>
    </w:p>
    <w:p w:rsidR="00E148F9" w:rsidRDefault="00E148F9" w:rsidP="00E148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148F9" w:rsidRPr="00D413FD" w:rsidRDefault="00E148F9" w:rsidP="00E148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Руководитель уполномоченного органа</w:t>
      </w:r>
    </w:p>
    <w:p w:rsidR="00E148F9" w:rsidRPr="00D413FD" w:rsidRDefault="00E148F9" w:rsidP="00E148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_________________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 </w:t>
      </w: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</w:t>
      </w:r>
    </w:p>
    <w:p w:rsidR="00E148F9" w:rsidRPr="00D169DC" w:rsidRDefault="00E148F9" w:rsidP="00E148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i/>
          <w:lang w:eastAsia="en-US"/>
        </w:rPr>
      </w:pPr>
      <w:r w:rsidRPr="00D169DC">
        <w:rPr>
          <w:rFonts w:ascii="Times New Roman" w:eastAsiaTheme="minorHAnsi" w:hAnsi="Times New Roman" w:cs="Times New Roman"/>
          <w:i/>
          <w:lang w:eastAsia="en-US"/>
        </w:rPr>
        <w:t>(уполномоченное лицо)</w:t>
      </w:r>
      <w:r w:rsidRPr="00D169DC">
        <w:rPr>
          <w:rFonts w:ascii="Times New Roman" w:eastAsiaTheme="minorHAnsi" w:hAnsi="Times New Roman" w:cs="Times New Roman"/>
          <w:i/>
          <w:lang w:eastAsia="en-US"/>
        </w:rPr>
        <w:tab/>
        <w:t xml:space="preserve"> </w:t>
      </w:r>
      <w:r w:rsidRPr="00D169DC">
        <w:rPr>
          <w:rFonts w:ascii="Times New Roman" w:eastAsiaTheme="minorHAnsi" w:hAnsi="Times New Roman" w:cs="Times New Roman"/>
          <w:i/>
          <w:lang w:eastAsia="en-US"/>
        </w:rPr>
        <w:tab/>
        <w:t xml:space="preserve">  (подпись)          </w:t>
      </w:r>
      <w:r w:rsidRPr="00D169DC">
        <w:rPr>
          <w:rFonts w:ascii="Times New Roman" w:eastAsiaTheme="minorHAnsi" w:hAnsi="Times New Roman" w:cs="Times New Roman"/>
          <w:i/>
          <w:lang w:eastAsia="en-US"/>
        </w:rPr>
        <w:tab/>
      </w:r>
      <w:r w:rsidRPr="00D169DC">
        <w:rPr>
          <w:rFonts w:ascii="Times New Roman" w:eastAsiaTheme="minorHAnsi" w:hAnsi="Times New Roman" w:cs="Times New Roman"/>
          <w:i/>
          <w:lang w:eastAsia="en-US"/>
        </w:rPr>
        <w:tab/>
        <w:t xml:space="preserve">   (фамилия, инициалы)</w:t>
      </w:r>
    </w:p>
    <w:p w:rsidR="00E148F9" w:rsidRDefault="00E148F9" w:rsidP="00E148F9">
      <w:pPr>
        <w:rPr>
          <w:rFonts w:ascii="Times New Roman" w:hAnsi="Times New Roman"/>
        </w:rPr>
      </w:pPr>
    </w:p>
    <w:p w:rsidR="00E148F9" w:rsidRPr="00835A19" w:rsidRDefault="00E148F9" w:rsidP="00E148F9">
      <w:pPr>
        <w:rPr>
          <w:rFonts w:ascii="Times New Roman" w:hAnsi="Times New Roman" w:cs="Times New Roman"/>
        </w:rPr>
      </w:pPr>
      <w:r w:rsidRPr="00835A19">
        <w:rPr>
          <w:rFonts w:ascii="Times New Roman" w:hAnsi="Times New Roman"/>
        </w:rPr>
        <w:tab/>
      </w:r>
      <w:r w:rsidRPr="00835A19">
        <w:rPr>
          <w:rFonts w:ascii="Times New Roman" w:hAnsi="Times New Roman"/>
        </w:rPr>
        <w:tab/>
      </w:r>
      <w:r w:rsidRPr="00835A19">
        <w:rPr>
          <w:rFonts w:ascii="Times New Roman" w:hAnsi="Times New Roman"/>
        </w:rPr>
        <w:tab/>
      </w:r>
      <w:r w:rsidRPr="00835A19">
        <w:rPr>
          <w:rFonts w:ascii="Times New Roman" w:hAnsi="Times New Roman"/>
        </w:rPr>
        <w:tab/>
        <w:t>М.П.</w:t>
      </w:r>
      <w:r w:rsidRPr="00835A19">
        <w:rPr>
          <w:rFonts w:ascii="Times New Roman" w:hAnsi="Times New Roman" w:cs="Times New Roman"/>
        </w:rPr>
        <w:br w:type="page"/>
      </w:r>
    </w:p>
    <w:p w:rsidR="00E148F9" w:rsidRPr="00CE63A0" w:rsidRDefault="00E148F9" w:rsidP="00E148F9">
      <w:pPr>
        <w:pStyle w:val="ConsPlusNormal"/>
        <w:ind w:left="4536" w:right="-46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:rsidR="00E148F9" w:rsidRDefault="00E148F9" w:rsidP="00E148F9">
      <w:pPr>
        <w:ind w:left="4536" w:right="-461"/>
        <w:jc w:val="center"/>
        <w:rPr>
          <w:rFonts w:ascii="Times New Roman" w:hAnsi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255CB6">
        <w:rPr>
          <w:rFonts w:ascii="Times New Roman" w:hAnsi="Times New Roman"/>
          <w:sz w:val="28"/>
          <w:szCs w:val="28"/>
        </w:rPr>
        <w:t xml:space="preserve">предоставления </w:t>
      </w:r>
      <w:r w:rsidR="008E7BF3" w:rsidRPr="008E7BF3">
        <w:rPr>
          <w:rFonts w:ascii="Times New Roman" w:hAnsi="Times New Roman"/>
          <w:sz w:val="28"/>
          <w:szCs w:val="28"/>
        </w:rPr>
        <w:t xml:space="preserve">администрацией муниципального района Хворостянский </w:t>
      </w:r>
      <w:r w:rsidRPr="00255CB6">
        <w:rPr>
          <w:rFonts w:ascii="Times New Roman" w:hAnsi="Times New Roman"/>
          <w:sz w:val="28"/>
          <w:szCs w:val="28"/>
        </w:rPr>
        <w:t>муниципальной услуги «</w:t>
      </w:r>
      <w:r w:rsidRPr="00255CB6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>»</w:t>
      </w:r>
    </w:p>
    <w:p w:rsidR="00E148F9" w:rsidRPr="00CE63A0" w:rsidRDefault="00E148F9" w:rsidP="00E148F9">
      <w:pPr>
        <w:ind w:left="4536" w:right="-461"/>
        <w:jc w:val="center"/>
        <w:rPr>
          <w:rFonts w:ascii="Times New Roman" w:hAnsi="Times New Roman" w:cs="Times New Roman"/>
          <w:sz w:val="28"/>
          <w:szCs w:val="28"/>
        </w:rPr>
      </w:pPr>
    </w:p>
    <w:p w:rsidR="00E148F9" w:rsidRPr="00912C26" w:rsidRDefault="00E148F9" w:rsidP="00E148F9">
      <w:pPr>
        <w:rPr>
          <w:rFonts w:ascii="Times New Roman" w:hAnsi="Times New Roman" w:cs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 xml:space="preserve">Бланк </w:t>
      </w:r>
      <w:r w:rsidRPr="00912C26"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E148F9" w:rsidRPr="00912C26" w:rsidRDefault="00E148F9" w:rsidP="00E148F9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E148F9" w:rsidRPr="00912C26" w:rsidRDefault="00E148F9" w:rsidP="00E148F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12C26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148F9" w:rsidRPr="00912C26" w:rsidRDefault="00E148F9" w:rsidP="00E148F9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12C26">
        <w:rPr>
          <w:rFonts w:ascii="Times New Roman" w:hAnsi="Times New Roman" w:cs="Times New Roman"/>
          <w:i/>
          <w:sz w:val="28"/>
          <w:szCs w:val="28"/>
        </w:rPr>
        <w:t xml:space="preserve">(для физических лиц)  </w:t>
      </w:r>
    </w:p>
    <w:p w:rsidR="00E148F9" w:rsidRPr="00CE63A0" w:rsidRDefault="00E148F9" w:rsidP="00E148F9">
      <w:pPr>
        <w:jc w:val="center"/>
        <w:rPr>
          <w:rFonts w:ascii="Times New Roman" w:hAnsi="Times New Roman" w:cs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>УВЕДОМЛЕНИЕ</w:t>
      </w:r>
    </w:p>
    <w:p w:rsidR="00E148F9" w:rsidRPr="00CE63A0" w:rsidRDefault="00E148F9" w:rsidP="00E148F9">
      <w:pPr>
        <w:jc w:val="center"/>
        <w:rPr>
          <w:rFonts w:ascii="Times New Roman" w:hAnsi="Times New Roman" w:cs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E63A0">
        <w:rPr>
          <w:rFonts w:ascii="Times New Roman" w:hAnsi="Times New Roman" w:cs="Times New Roman"/>
          <w:sz w:val="28"/>
          <w:szCs w:val="28"/>
        </w:rPr>
        <w:t>ной услуги</w:t>
      </w:r>
    </w:p>
    <w:p w:rsidR="00E148F9" w:rsidRPr="00CE63A0" w:rsidRDefault="00E148F9" w:rsidP="00E148F9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148F9" w:rsidRPr="00CE63A0" w:rsidRDefault="00E148F9" w:rsidP="00E148F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E148F9" w:rsidRPr="00CE63A0" w:rsidRDefault="00E148F9" w:rsidP="00E148F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CE63A0">
        <w:rPr>
          <w:rFonts w:ascii="Times New Roman" w:hAnsi="Times New Roman" w:cs="Times New Roman"/>
          <w:i/>
          <w:sz w:val="28"/>
          <w:szCs w:val="28"/>
        </w:rPr>
        <w:t>(наименование – для заявителя – юридического лица, фамилия, имя, отчество (если имеется) – для заявителя – физического лица)</w:t>
      </w:r>
    </w:p>
    <w:p w:rsidR="00E148F9" w:rsidRPr="00CE63A0" w:rsidRDefault="00E148F9" w:rsidP="00E148F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148F9" w:rsidRPr="00CE63A0" w:rsidRDefault="00E148F9" w:rsidP="00E148F9">
      <w:pPr>
        <w:pBdr>
          <w:bottom w:val="single" w:sz="12" w:space="1" w:color="auto"/>
        </w:pBdr>
        <w:ind w:firstLine="709"/>
        <w:jc w:val="both"/>
        <w:rPr>
          <w:rFonts w:ascii="Times New Roman" w:hAnsi="Times New Roman"/>
          <w:sz w:val="28"/>
          <w:szCs w:val="28"/>
        </w:rPr>
      </w:pPr>
      <w:r w:rsidRPr="00CE63A0">
        <w:rPr>
          <w:rFonts w:ascii="Times New Roman" w:hAnsi="Times New Roman" w:cs="Times New Roman"/>
          <w:sz w:val="28"/>
          <w:szCs w:val="28"/>
        </w:rPr>
        <w:t xml:space="preserve">отказано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E63A0">
        <w:rPr>
          <w:rFonts w:ascii="Times New Roman" w:hAnsi="Times New Roman" w:cs="Times New Roman"/>
          <w:sz w:val="28"/>
          <w:szCs w:val="28"/>
        </w:rPr>
        <w:t>ной услуги (</w:t>
      </w:r>
      <w:r w:rsidRPr="00CE63A0">
        <w:rPr>
          <w:rFonts w:ascii="Times New Roman" w:hAnsi="Times New Roman" w:cs="Times New Roman"/>
          <w:i/>
          <w:sz w:val="28"/>
          <w:szCs w:val="28"/>
        </w:rPr>
        <w:t>указывается вид подуслуги за которой обратился заявитель</w:t>
      </w:r>
      <w:r w:rsidRPr="00CE63A0">
        <w:rPr>
          <w:rFonts w:ascii="Times New Roman" w:hAnsi="Times New Roman" w:cs="Times New Roman"/>
          <w:sz w:val="28"/>
          <w:szCs w:val="28"/>
        </w:rPr>
        <w:t xml:space="preserve">: в выдаче разрешения на строительство, продлении срока действия разрешения на строительство, внесении изменений </w:t>
      </w:r>
      <w:r w:rsidRPr="00CE63A0">
        <w:rPr>
          <w:rFonts w:ascii="Times New Roman" w:hAnsi="Times New Roman"/>
          <w:sz w:val="28"/>
          <w:szCs w:val="28"/>
        </w:rPr>
        <w:t>в разрешение на строительство объекта капитального строительства) по следующему основанию (основаниям):</w:t>
      </w:r>
    </w:p>
    <w:p w:rsidR="00E148F9" w:rsidRPr="00CE63A0" w:rsidRDefault="00E148F9" w:rsidP="00E148F9">
      <w:pPr>
        <w:pBdr>
          <w:bottom w:val="single" w:sz="12" w:space="1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8F9" w:rsidRPr="00CE63A0" w:rsidRDefault="00E148F9" w:rsidP="00E148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E63A0">
        <w:rPr>
          <w:rFonts w:ascii="Times New Roman" w:hAnsi="Times New Roman"/>
          <w:sz w:val="28"/>
          <w:szCs w:val="28"/>
        </w:rPr>
        <w:t>(</w:t>
      </w:r>
      <w:r w:rsidRPr="00CE63A0">
        <w:rPr>
          <w:rFonts w:ascii="Times New Roman" w:hAnsi="Times New Roman"/>
          <w:i/>
          <w:sz w:val="28"/>
          <w:szCs w:val="28"/>
        </w:rPr>
        <w:t xml:space="preserve">основание или основания отказа в предоставлении </w:t>
      </w:r>
      <w:r>
        <w:rPr>
          <w:rFonts w:ascii="Times New Roman" w:hAnsi="Times New Roman"/>
          <w:i/>
          <w:sz w:val="28"/>
          <w:szCs w:val="28"/>
        </w:rPr>
        <w:t>муниципаль</w:t>
      </w:r>
      <w:r w:rsidRPr="00CE63A0">
        <w:rPr>
          <w:rFonts w:ascii="Times New Roman" w:hAnsi="Times New Roman"/>
          <w:i/>
          <w:sz w:val="28"/>
          <w:szCs w:val="28"/>
        </w:rPr>
        <w:t>ной услуги</w:t>
      </w:r>
      <w:r w:rsidRPr="00CE63A0">
        <w:rPr>
          <w:rFonts w:ascii="Times New Roman" w:hAnsi="Times New Roman"/>
          <w:sz w:val="28"/>
          <w:szCs w:val="28"/>
        </w:rPr>
        <w:t>)</w:t>
      </w:r>
    </w:p>
    <w:p w:rsidR="00E148F9" w:rsidRDefault="00E148F9" w:rsidP="00E148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148F9" w:rsidRPr="00D413FD" w:rsidRDefault="00E148F9" w:rsidP="00E148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Руководитель уполномоченного органа</w:t>
      </w:r>
    </w:p>
    <w:p w:rsidR="00E148F9" w:rsidRPr="00D413FD" w:rsidRDefault="00E148F9" w:rsidP="00E148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_________________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 </w:t>
      </w: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D413F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</w:t>
      </w:r>
    </w:p>
    <w:p w:rsidR="00E148F9" w:rsidRPr="00A64E32" w:rsidRDefault="00E148F9" w:rsidP="00E148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A64E3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(уполномоченное лицо)</w:t>
      </w:r>
      <w:r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ab/>
      </w:r>
      <w:r w:rsidRPr="00A64E3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Pr="00A64E3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ab/>
        <w:t xml:space="preserve">  (подпись)          </w:t>
      </w:r>
      <w:r w:rsidRPr="00A64E3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ab/>
      </w:r>
      <w:r w:rsidRPr="00A64E32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ab/>
        <w:t xml:space="preserve">   (фамилия, инициалы)</w:t>
      </w:r>
    </w:p>
    <w:p w:rsidR="00E148F9" w:rsidRPr="00D413FD" w:rsidRDefault="00E148F9" w:rsidP="00E148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148F9" w:rsidRDefault="00E148F9" w:rsidP="00E148F9">
      <w:pPr>
        <w:rPr>
          <w:rFonts w:ascii="Times New Roman" w:hAnsi="Times New Roman" w:cs="Times New Roman"/>
          <w:sz w:val="28"/>
          <w:szCs w:val="28"/>
        </w:rPr>
      </w:pP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</w:r>
      <w:r w:rsidRPr="006A40BA">
        <w:rPr>
          <w:rFonts w:ascii="Times New Roman" w:hAnsi="Times New Roman"/>
          <w:sz w:val="28"/>
          <w:szCs w:val="28"/>
        </w:rPr>
        <w:tab/>
        <w:t>М.П.</w:t>
      </w:r>
    </w:p>
    <w:p w:rsidR="00E148F9" w:rsidRDefault="00E148F9" w:rsidP="00E148F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E148F9" w:rsidSect="005C077F">
          <w:headerReference w:type="even" r:id="rId18"/>
          <w:headerReference w:type="default" r:id="rId19"/>
          <w:pgSz w:w="11900" w:h="16840"/>
          <w:pgMar w:top="567" w:right="1304" w:bottom="1134" w:left="1418" w:header="709" w:footer="709" w:gutter="0"/>
          <w:cols w:space="708"/>
          <w:titlePg/>
          <w:docGrid w:linePitch="360"/>
        </w:sectPr>
      </w:pPr>
    </w:p>
    <w:p w:rsidR="00E148F9" w:rsidRPr="00B324E7" w:rsidRDefault="00E148F9" w:rsidP="00E148F9">
      <w:pPr>
        <w:tabs>
          <w:tab w:val="left" w:pos="851"/>
        </w:tabs>
        <w:ind w:left="652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9</w:t>
      </w:r>
    </w:p>
    <w:p w:rsidR="00E148F9" w:rsidRPr="00B324E7" w:rsidRDefault="00E148F9" w:rsidP="00E148F9">
      <w:pPr>
        <w:tabs>
          <w:tab w:val="left" w:pos="851"/>
        </w:tabs>
        <w:ind w:left="6521"/>
        <w:jc w:val="center"/>
        <w:rPr>
          <w:rFonts w:ascii="Times New Roman" w:hAnsi="Times New Roman"/>
          <w:sz w:val="28"/>
          <w:szCs w:val="28"/>
        </w:rPr>
      </w:pPr>
      <w:r w:rsidRPr="00B324E7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E148F9" w:rsidRPr="00EB7C70" w:rsidRDefault="00E148F9" w:rsidP="00E148F9">
      <w:pPr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255CB6">
        <w:rPr>
          <w:rFonts w:ascii="Times New Roman" w:hAnsi="Times New Roman"/>
          <w:sz w:val="28"/>
          <w:szCs w:val="28"/>
        </w:rPr>
        <w:t xml:space="preserve">предоставления </w:t>
      </w:r>
      <w:r w:rsidR="008E7BF3" w:rsidRPr="008E7BF3">
        <w:rPr>
          <w:rFonts w:ascii="Times New Roman" w:hAnsi="Times New Roman"/>
          <w:sz w:val="28"/>
          <w:szCs w:val="28"/>
        </w:rPr>
        <w:t xml:space="preserve">администрацией муниципального района Хворостянский </w:t>
      </w:r>
      <w:r w:rsidRPr="00255CB6">
        <w:rPr>
          <w:rFonts w:ascii="Times New Roman" w:hAnsi="Times New Roman"/>
          <w:sz w:val="28"/>
          <w:szCs w:val="28"/>
        </w:rPr>
        <w:t>муниципальной услуги «</w:t>
      </w:r>
      <w:r w:rsidRPr="00255CB6">
        <w:rPr>
          <w:rFonts w:ascii="Times New Roman" w:hAnsi="Times New Roman" w:cs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Pr="00015EAF">
        <w:rPr>
          <w:rFonts w:ascii="Times New Roman" w:hAnsi="Times New Roman"/>
          <w:sz w:val="28"/>
          <w:szCs w:val="28"/>
        </w:rPr>
        <w:t>»</w:t>
      </w:r>
    </w:p>
    <w:p w:rsidR="00E148F9" w:rsidRDefault="00E148F9" w:rsidP="00E148F9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148F9" w:rsidRPr="00EB7C70" w:rsidRDefault="00E148F9" w:rsidP="00E148F9">
      <w:pPr>
        <w:jc w:val="center"/>
        <w:rPr>
          <w:rFonts w:ascii="Times New Roman" w:hAnsi="Times New Roman" w:cs="Times New Roman"/>
          <w:sz w:val="28"/>
          <w:szCs w:val="28"/>
        </w:rPr>
      </w:pPr>
      <w:r w:rsidRPr="00EB7C70">
        <w:rPr>
          <w:rFonts w:ascii="Times New Roman" w:hAnsi="Times New Roman" w:cs="Times New Roman"/>
          <w:sz w:val="28"/>
          <w:szCs w:val="28"/>
        </w:rPr>
        <w:t>Форма регистра разрешений на строительство</w:t>
      </w:r>
    </w:p>
    <w:p w:rsidR="00E148F9" w:rsidRPr="00EB7C70" w:rsidRDefault="00E148F9" w:rsidP="00E148F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1001"/>
        <w:gridCol w:w="1276"/>
        <w:gridCol w:w="850"/>
        <w:gridCol w:w="851"/>
        <w:gridCol w:w="1275"/>
        <w:gridCol w:w="1278"/>
        <w:gridCol w:w="1278"/>
        <w:gridCol w:w="1422"/>
        <w:gridCol w:w="1313"/>
        <w:gridCol w:w="1230"/>
        <w:gridCol w:w="1417"/>
        <w:gridCol w:w="1134"/>
      </w:tblGrid>
      <w:tr w:rsidR="00E148F9" w:rsidRPr="00CE63A0" w:rsidTr="00D37212">
        <w:tc>
          <w:tcPr>
            <w:tcW w:w="525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№ п/п</w:t>
            </w:r>
          </w:p>
        </w:tc>
        <w:tc>
          <w:tcPr>
            <w:tcW w:w="1001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 xml:space="preserve">Наимено-вание или Ф.И.О. заявителя – застрой-щика, информа-ция об изменении застрой-щика, если застрой-щик менялся </w:t>
            </w:r>
          </w:p>
        </w:tc>
        <w:tc>
          <w:tcPr>
            <w:tcW w:w="1276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 xml:space="preserve">ИНН, ОГРН застройщика – юридического лица; место жительства застройщика – физического лица (соответству-ющая информация о новом застройщике, если застрой-щик менялся) </w:t>
            </w:r>
          </w:p>
        </w:tc>
        <w:tc>
          <w:tcPr>
            <w:tcW w:w="850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Конта-ктный телефон за- строй-щика (соотве-тству-ющая инфор-мация о новом застрой-щике, если застрой-щик менялся)</w:t>
            </w:r>
          </w:p>
        </w:tc>
        <w:tc>
          <w:tcPr>
            <w:tcW w:w="851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Эле-ктрон-ный адрес застрой-щика</w:t>
            </w:r>
          </w:p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(соответ-ству-ющая инфо-рмация о новом застрой-щике, если застрой-щик менялся)</w:t>
            </w:r>
          </w:p>
        </w:tc>
        <w:tc>
          <w:tcPr>
            <w:tcW w:w="1275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 xml:space="preserve">Наименование (согласно проектной документации) и строительный адрес объекта капитального строительства </w:t>
            </w:r>
          </w:p>
        </w:tc>
        <w:tc>
          <w:tcPr>
            <w:tcW w:w="1278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Дата регистрации заявления заявителя о предоставле</w:t>
            </w:r>
            <w:r>
              <w:rPr>
                <w:sz w:val="16"/>
                <w:szCs w:val="16"/>
              </w:rPr>
              <w:t>-</w:t>
            </w:r>
            <w:r w:rsidRPr="00EB7C70">
              <w:rPr>
                <w:sz w:val="16"/>
                <w:szCs w:val="16"/>
              </w:rPr>
              <w:t>нии услуги</w:t>
            </w:r>
          </w:p>
        </w:tc>
        <w:tc>
          <w:tcPr>
            <w:tcW w:w="1278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Номер и дата разрешения на строительство</w:t>
            </w:r>
          </w:p>
        </w:tc>
        <w:tc>
          <w:tcPr>
            <w:tcW w:w="1422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Вид строительных работ (строительство или реконструкция)</w:t>
            </w:r>
          </w:p>
        </w:tc>
        <w:tc>
          <w:tcPr>
            <w:tcW w:w="1313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Параметры объекта капитального строительства:</w:t>
            </w:r>
          </w:p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 xml:space="preserve">площадь объекта, количество этажей, протяжённость (для линейного объекта)  </w:t>
            </w:r>
          </w:p>
        </w:tc>
        <w:tc>
          <w:tcPr>
            <w:tcW w:w="1230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 xml:space="preserve">Срок действия разрешения на строительство в том числе с учетом продления срока действия разрешения (если он продлевался) </w:t>
            </w:r>
          </w:p>
        </w:tc>
        <w:tc>
          <w:tcPr>
            <w:tcW w:w="1417" w:type="dxa"/>
          </w:tcPr>
          <w:p w:rsidR="00E148F9" w:rsidRPr="00EB7C70" w:rsidRDefault="00E148F9" w:rsidP="00D37212">
            <w:pPr>
              <w:jc w:val="center"/>
              <w:rPr>
                <w:sz w:val="16"/>
                <w:szCs w:val="16"/>
              </w:rPr>
            </w:pPr>
            <w:r w:rsidRPr="00EB7C70">
              <w:rPr>
                <w:sz w:val="16"/>
                <w:szCs w:val="16"/>
              </w:rPr>
              <w:t>Сведения о досрочном прекращении действия разрешения на строительство, если при предоставлении услуги в части выдачи разрешения на строительство прекращается ранее выданное тому же заявителю разрешение на строительство</w:t>
            </w:r>
          </w:p>
        </w:tc>
        <w:tc>
          <w:tcPr>
            <w:tcW w:w="1134" w:type="dxa"/>
          </w:tcPr>
          <w:p w:rsidR="00E148F9" w:rsidRPr="00CE63A0" w:rsidRDefault="00E148F9" w:rsidP="00D372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B7C70">
              <w:rPr>
                <w:sz w:val="18"/>
                <w:szCs w:val="18"/>
              </w:rPr>
              <w:t>Отметка о выдаче разрешения о вводе объекта в эксплуата-цию: номер и дата разрешения на ввод в эксплуата-цию</w:t>
            </w:r>
          </w:p>
          <w:p w:rsidR="00E148F9" w:rsidRPr="00CE63A0" w:rsidRDefault="00E148F9" w:rsidP="00D37212">
            <w:pPr>
              <w:jc w:val="center"/>
              <w:rPr>
                <w:sz w:val="18"/>
                <w:szCs w:val="18"/>
              </w:rPr>
            </w:pPr>
          </w:p>
        </w:tc>
      </w:tr>
      <w:tr w:rsidR="00E148F9" w:rsidRPr="00CE63A0" w:rsidTr="00D37212">
        <w:tc>
          <w:tcPr>
            <w:tcW w:w="525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001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276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850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851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275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278" w:type="dxa"/>
          </w:tcPr>
          <w:p w:rsidR="00E148F9" w:rsidRPr="00CE63A0" w:rsidRDefault="00E148F9" w:rsidP="00D372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8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422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313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230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417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134" w:type="dxa"/>
          </w:tcPr>
          <w:p w:rsidR="00E148F9" w:rsidRPr="00CE63A0" w:rsidRDefault="00E148F9" w:rsidP="00D37212">
            <w:pPr>
              <w:jc w:val="center"/>
            </w:pPr>
          </w:p>
        </w:tc>
      </w:tr>
      <w:tr w:rsidR="00E148F9" w:rsidRPr="00CE63A0" w:rsidTr="00D37212">
        <w:tc>
          <w:tcPr>
            <w:tcW w:w="525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001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276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850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851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275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278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278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422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313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230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417" w:type="dxa"/>
          </w:tcPr>
          <w:p w:rsidR="00E148F9" w:rsidRPr="00CE63A0" w:rsidRDefault="00E148F9" w:rsidP="00D37212">
            <w:pPr>
              <w:jc w:val="center"/>
            </w:pPr>
          </w:p>
        </w:tc>
        <w:tc>
          <w:tcPr>
            <w:tcW w:w="1134" w:type="dxa"/>
          </w:tcPr>
          <w:p w:rsidR="00E148F9" w:rsidRPr="00CE63A0" w:rsidRDefault="00E148F9" w:rsidP="00D37212">
            <w:pPr>
              <w:jc w:val="center"/>
            </w:pPr>
          </w:p>
        </w:tc>
      </w:tr>
    </w:tbl>
    <w:p w:rsidR="00E148F9" w:rsidRPr="00CE63A0" w:rsidRDefault="00E148F9" w:rsidP="00E148F9">
      <w:pPr>
        <w:jc w:val="center"/>
        <w:rPr>
          <w:rFonts w:ascii="Times New Roman" w:hAnsi="Times New Roman" w:cs="Times New Roman"/>
        </w:rPr>
      </w:pPr>
    </w:p>
    <w:p w:rsidR="00E148F9" w:rsidRDefault="00E148F9" w:rsidP="00E148F9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148F9" w:rsidRDefault="00E148F9" w:rsidP="00E148F9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148F9" w:rsidRDefault="00E148F9" w:rsidP="00E148F9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148F9" w:rsidRDefault="00E148F9" w:rsidP="00E148F9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E148F9" w:rsidSect="00D37212">
          <w:pgSz w:w="16840" w:h="11900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B74382" w:rsidRDefault="00B74382" w:rsidP="00464DEE">
      <w:pPr>
        <w:tabs>
          <w:tab w:val="left" w:pos="851"/>
        </w:tabs>
        <w:ind w:left="4536"/>
        <w:jc w:val="center"/>
      </w:pPr>
    </w:p>
    <w:sectPr w:rsidR="00B74382" w:rsidSect="00D37212">
      <w:headerReference w:type="even" r:id="rId20"/>
      <w:headerReference w:type="default" r:id="rId21"/>
      <w:pgSz w:w="11905" w:h="16838"/>
      <w:pgMar w:top="1134" w:right="851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4A2" w:rsidRDefault="004E04A2" w:rsidP="00E148F9">
      <w:r>
        <w:separator/>
      </w:r>
    </w:p>
  </w:endnote>
  <w:endnote w:type="continuationSeparator" w:id="0">
    <w:p w:rsidR="004E04A2" w:rsidRDefault="004E04A2" w:rsidP="00E14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4A2" w:rsidRDefault="004E04A2" w:rsidP="00E148F9">
      <w:r>
        <w:separator/>
      </w:r>
    </w:p>
  </w:footnote>
  <w:footnote w:type="continuationSeparator" w:id="0">
    <w:p w:rsidR="004E04A2" w:rsidRDefault="004E04A2" w:rsidP="00E148F9">
      <w:r>
        <w:continuationSeparator/>
      </w:r>
    </w:p>
  </w:footnote>
  <w:footnote w:id="1">
    <w:p w:rsidR="008455E7" w:rsidRPr="0085756F" w:rsidRDefault="008455E7" w:rsidP="00E148F9">
      <w:pPr>
        <w:pStyle w:val="af5"/>
        <w:rPr>
          <w:sz w:val="20"/>
          <w:szCs w:val="20"/>
        </w:rPr>
      </w:pPr>
      <w:r w:rsidRPr="0085756F">
        <w:rPr>
          <w:rStyle w:val="af7"/>
          <w:sz w:val="20"/>
          <w:szCs w:val="20"/>
        </w:rPr>
        <w:footnoteRef/>
      </w:r>
      <w:r w:rsidRPr="0085756F">
        <w:rPr>
          <w:sz w:val="20"/>
          <w:szCs w:val="20"/>
        </w:rPr>
        <w:t xml:space="preserve"> Необходимо конкретизировать, каким именно должностным лицом. </w:t>
      </w:r>
    </w:p>
  </w:footnote>
  <w:footnote w:id="2">
    <w:p w:rsidR="008455E7" w:rsidRPr="003945D4" w:rsidRDefault="008455E7" w:rsidP="00E148F9">
      <w:pPr>
        <w:pStyle w:val="af5"/>
      </w:pPr>
      <w:r w:rsidRPr="0085756F">
        <w:rPr>
          <w:rStyle w:val="af7"/>
          <w:sz w:val="20"/>
          <w:szCs w:val="20"/>
        </w:rPr>
        <w:footnoteRef/>
      </w:r>
      <w:r w:rsidRPr="0085756F">
        <w:rPr>
          <w:sz w:val="20"/>
          <w:szCs w:val="20"/>
        </w:rPr>
        <w:t xml:space="preserve"> Необходимо конкретизировать, каким именно должностным лицом.</w:t>
      </w:r>
      <w:r w:rsidRPr="003945D4">
        <w:t xml:space="preserve"> </w:t>
      </w:r>
    </w:p>
  </w:footnote>
  <w:footnote w:id="3">
    <w:p w:rsidR="008455E7" w:rsidRPr="0085756F" w:rsidRDefault="008455E7" w:rsidP="00E148F9">
      <w:pPr>
        <w:pStyle w:val="af5"/>
        <w:rPr>
          <w:sz w:val="20"/>
          <w:szCs w:val="20"/>
        </w:rPr>
      </w:pPr>
      <w:r w:rsidRPr="0085756F">
        <w:rPr>
          <w:rStyle w:val="af7"/>
          <w:sz w:val="20"/>
          <w:szCs w:val="20"/>
        </w:rPr>
        <w:footnoteRef/>
      </w:r>
      <w:r w:rsidRPr="0085756F">
        <w:rPr>
          <w:sz w:val="20"/>
          <w:szCs w:val="20"/>
        </w:rPr>
        <w:t xml:space="preserve"> Необходимо конкретизировать, каким именно должностным лицом. </w:t>
      </w:r>
    </w:p>
  </w:footnote>
  <w:footnote w:id="4">
    <w:p w:rsidR="008455E7" w:rsidRPr="0085756F" w:rsidRDefault="008455E7" w:rsidP="00E148F9">
      <w:pPr>
        <w:pStyle w:val="af5"/>
        <w:jc w:val="both"/>
        <w:rPr>
          <w:sz w:val="20"/>
          <w:szCs w:val="20"/>
        </w:rPr>
      </w:pPr>
      <w:r w:rsidRPr="0085756F">
        <w:rPr>
          <w:rStyle w:val="af7"/>
          <w:sz w:val="20"/>
          <w:szCs w:val="20"/>
        </w:rPr>
        <w:footnoteRef/>
      </w:r>
      <w:r w:rsidRPr="0085756F">
        <w:rPr>
          <w:sz w:val="20"/>
          <w:szCs w:val="20"/>
        </w:rPr>
        <w:t xml:space="preserve"> Возможно указание другого уполномоченного на проведение проверки структурного подразделения администрации.</w:t>
      </w:r>
    </w:p>
  </w:footnote>
  <w:footnote w:id="5">
    <w:p w:rsidR="008455E7" w:rsidRPr="00EF2B4C" w:rsidRDefault="008455E7" w:rsidP="00E148F9">
      <w:pPr>
        <w:pStyle w:val="af5"/>
      </w:pPr>
      <w:r w:rsidRPr="0085756F">
        <w:rPr>
          <w:rStyle w:val="af7"/>
          <w:sz w:val="20"/>
          <w:szCs w:val="20"/>
        </w:rPr>
        <w:footnoteRef/>
      </w:r>
      <w:r w:rsidRPr="0085756F">
        <w:rPr>
          <w:sz w:val="20"/>
          <w:szCs w:val="20"/>
        </w:rPr>
        <w:t xml:space="preserve"> Необходимо конкретизировать, какими именно должностными лицами.</w:t>
      </w:r>
      <w:r w:rsidRPr="00EF2B4C">
        <w:t xml:space="preserve"> </w:t>
      </w:r>
    </w:p>
  </w:footnote>
  <w:footnote w:id="6">
    <w:p w:rsidR="008455E7" w:rsidRPr="00912C26" w:rsidRDefault="008455E7" w:rsidP="00E148F9">
      <w:pPr>
        <w:pStyle w:val="af5"/>
        <w:jc w:val="both"/>
        <w:rPr>
          <w:sz w:val="20"/>
          <w:szCs w:val="20"/>
        </w:rPr>
      </w:pPr>
      <w:r w:rsidRPr="00912C26">
        <w:rPr>
          <w:rStyle w:val="af7"/>
          <w:sz w:val="20"/>
          <w:szCs w:val="20"/>
        </w:rPr>
        <w:footnoteRef/>
      </w:r>
      <w:r w:rsidRPr="00912C26">
        <w:rPr>
          <w:sz w:val="20"/>
          <w:szCs w:val="20"/>
        </w:rPr>
        <w:t xml:space="preserve"> Пункт 3 указывается в случае, если строительный контроль будет осуществляться не самим застройщиком, а привлеченным для этой цели лицом.</w:t>
      </w:r>
    </w:p>
  </w:footnote>
  <w:footnote w:id="7">
    <w:p w:rsidR="008455E7" w:rsidRPr="00912C26" w:rsidRDefault="008455E7" w:rsidP="00E148F9">
      <w:pPr>
        <w:pStyle w:val="af5"/>
        <w:rPr>
          <w:sz w:val="20"/>
          <w:szCs w:val="20"/>
        </w:rPr>
      </w:pPr>
      <w:r w:rsidRPr="00912C26">
        <w:rPr>
          <w:rStyle w:val="af7"/>
          <w:sz w:val="20"/>
          <w:szCs w:val="20"/>
        </w:rPr>
        <w:footnoteRef/>
      </w:r>
      <w:r w:rsidRPr="00912C26">
        <w:rPr>
          <w:sz w:val="20"/>
          <w:szCs w:val="20"/>
        </w:rPr>
        <w:t xml:space="preserve"> Указывается в случае, если заявителем является физическое лицо.</w:t>
      </w:r>
    </w:p>
  </w:footnote>
  <w:footnote w:id="8">
    <w:p w:rsidR="008455E7" w:rsidRPr="00912C26" w:rsidRDefault="008455E7" w:rsidP="00AD52A8">
      <w:pPr>
        <w:pStyle w:val="af5"/>
        <w:rPr>
          <w:sz w:val="20"/>
          <w:szCs w:val="20"/>
        </w:rPr>
      </w:pPr>
      <w:r w:rsidRPr="00912C26">
        <w:rPr>
          <w:rStyle w:val="af7"/>
          <w:sz w:val="20"/>
          <w:szCs w:val="20"/>
        </w:rPr>
        <w:footnoteRef/>
      </w:r>
      <w:r w:rsidRPr="00912C26">
        <w:rPr>
          <w:sz w:val="20"/>
          <w:szCs w:val="20"/>
        </w:rPr>
        <w:t xml:space="preserve"> Указывается в случае, если заявителем является физическое лицо.</w:t>
      </w:r>
    </w:p>
  </w:footnote>
  <w:footnote w:id="9">
    <w:p w:rsidR="008455E7" w:rsidRPr="00912C26" w:rsidRDefault="008455E7" w:rsidP="00E148F9">
      <w:pPr>
        <w:pStyle w:val="af5"/>
        <w:rPr>
          <w:sz w:val="20"/>
          <w:szCs w:val="20"/>
        </w:rPr>
      </w:pPr>
      <w:r w:rsidRPr="00912C26">
        <w:rPr>
          <w:rStyle w:val="af7"/>
          <w:sz w:val="20"/>
          <w:szCs w:val="20"/>
        </w:rPr>
        <w:footnoteRef/>
      </w:r>
      <w:r w:rsidRPr="00912C26">
        <w:rPr>
          <w:sz w:val="20"/>
          <w:szCs w:val="20"/>
        </w:rPr>
        <w:t xml:space="preserve"> Указывается в случае, если заявителем является физическое лицо.</w:t>
      </w:r>
    </w:p>
  </w:footnote>
  <w:footnote w:id="10">
    <w:p w:rsidR="008455E7" w:rsidRPr="00912C26" w:rsidRDefault="008455E7" w:rsidP="00E148F9">
      <w:pPr>
        <w:pStyle w:val="af5"/>
        <w:jc w:val="both"/>
        <w:rPr>
          <w:sz w:val="20"/>
          <w:szCs w:val="20"/>
        </w:rPr>
      </w:pPr>
      <w:r w:rsidRPr="00912C26">
        <w:rPr>
          <w:rStyle w:val="af7"/>
          <w:sz w:val="20"/>
          <w:szCs w:val="20"/>
        </w:rPr>
        <w:footnoteRef/>
      </w:r>
      <w:r w:rsidRPr="00912C26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5E7" w:rsidRDefault="008455E7" w:rsidP="00D37212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455E7" w:rsidRDefault="008455E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5E7" w:rsidRDefault="008455E7" w:rsidP="00D37212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D314A">
      <w:rPr>
        <w:rStyle w:val="a9"/>
        <w:noProof/>
      </w:rPr>
      <w:t>57</w:t>
    </w:r>
    <w:r>
      <w:rPr>
        <w:rStyle w:val="a9"/>
      </w:rPr>
      <w:fldChar w:fldCharType="end"/>
    </w:r>
  </w:p>
  <w:p w:rsidR="008455E7" w:rsidRDefault="008455E7">
    <w:pPr>
      <w:pStyle w:val="aa"/>
    </w:pPr>
  </w:p>
  <w:p w:rsidR="008455E7" w:rsidRDefault="008455E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5E7" w:rsidRDefault="008455E7" w:rsidP="00D37212">
    <w:pPr>
      <w:pStyle w:val="aa"/>
      <w:framePr w:wrap="around" w:vAnchor="text" w:hAnchor="margin" w:xAlign="center" w:y="1"/>
      <w:rPr>
        <w:rStyle w:val="a9"/>
        <w:rFonts w:eastAsiaTheme="majorEastAsia"/>
      </w:rPr>
    </w:pPr>
    <w:r>
      <w:rPr>
        <w:rStyle w:val="a9"/>
        <w:rFonts w:eastAsiaTheme="majorEastAsia"/>
      </w:rPr>
      <w:fldChar w:fldCharType="begin"/>
    </w:r>
    <w:r>
      <w:rPr>
        <w:rStyle w:val="a9"/>
        <w:rFonts w:eastAsiaTheme="majorEastAsia"/>
      </w:rPr>
      <w:instrText xml:space="preserve">PAGE  </w:instrText>
    </w:r>
    <w:r>
      <w:rPr>
        <w:rStyle w:val="a9"/>
        <w:rFonts w:eastAsiaTheme="majorEastAsia"/>
      </w:rPr>
      <w:fldChar w:fldCharType="end"/>
    </w:r>
  </w:p>
  <w:p w:rsidR="008455E7" w:rsidRDefault="008455E7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5E7" w:rsidRDefault="008455E7" w:rsidP="00D37212">
    <w:pPr>
      <w:pStyle w:val="aa"/>
      <w:framePr w:wrap="around" w:vAnchor="text" w:hAnchor="margin" w:xAlign="center" w:y="1"/>
      <w:rPr>
        <w:rStyle w:val="a9"/>
        <w:rFonts w:eastAsiaTheme="majorEastAsia"/>
      </w:rPr>
    </w:pPr>
    <w:r>
      <w:rPr>
        <w:rStyle w:val="a9"/>
        <w:rFonts w:eastAsiaTheme="majorEastAsia"/>
      </w:rPr>
      <w:fldChar w:fldCharType="begin"/>
    </w:r>
    <w:r>
      <w:rPr>
        <w:rStyle w:val="a9"/>
        <w:rFonts w:eastAsiaTheme="majorEastAsia"/>
      </w:rPr>
      <w:instrText xml:space="preserve">PAGE  </w:instrText>
    </w:r>
    <w:r>
      <w:rPr>
        <w:rStyle w:val="a9"/>
        <w:rFonts w:eastAsiaTheme="majorEastAsia"/>
      </w:rPr>
      <w:fldChar w:fldCharType="separate"/>
    </w:r>
    <w:r w:rsidR="00581BB3">
      <w:rPr>
        <w:rStyle w:val="a9"/>
        <w:rFonts w:eastAsiaTheme="majorEastAsia"/>
        <w:noProof/>
      </w:rPr>
      <w:t>63</w:t>
    </w:r>
    <w:r>
      <w:rPr>
        <w:rStyle w:val="a9"/>
        <w:rFonts w:eastAsiaTheme="majorEastAsia"/>
      </w:rPr>
      <w:fldChar w:fldCharType="end"/>
    </w:r>
  </w:p>
  <w:p w:rsidR="008455E7" w:rsidRDefault="008455E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358EE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FE20AF"/>
    <w:multiLevelType w:val="multilevel"/>
    <w:tmpl w:val="C49C3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9" w:hanging="1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8" w:hanging="15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7" w:hanging="15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6" w:hanging="15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5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46358B5"/>
    <w:multiLevelType w:val="multilevel"/>
    <w:tmpl w:val="E222ACE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841F02"/>
    <w:multiLevelType w:val="hybridMultilevel"/>
    <w:tmpl w:val="F9EEE60E"/>
    <w:lvl w:ilvl="0" w:tplc="D9983BFE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>
    <w:nsid w:val="16014B92"/>
    <w:multiLevelType w:val="hybridMultilevel"/>
    <w:tmpl w:val="8814F140"/>
    <w:lvl w:ilvl="0" w:tplc="A17EF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5C13A8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237BDA"/>
    <w:multiLevelType w:val="hybridMultilevel"/>
    <w:tmpl w:val="5276C8A8"/>
    <w:lvl w:ilvl="0" w:tplc="AECE97B0">
      <w:start w:val="1"/>
      <w:numFmt w:val="decimal"/>
      <w:lvlText w:val="%1)"/>
      <w:lvlJc w:val="left"/>
      <w:pPr>
        <w:ind w:left="0" w:firstLine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67332C"/>
    <w:multiLevelType w:val="hybridMultilevel"/>
    <w:tmpl w:val="A642BABE"/>
    <w:lvl w:ilvl="0" w:tplc="6C68366E">
      <w:start w:val="1"/>
      <w:numFmt w:val="decimal"/>
      <w:lvlText w:val="%1)"/>
      <w:lvlJc w:val="left"/>
      <w:pPr>
        <w:ind w:left="0" w:firstLine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6402DBD"/>
    <w:multiLevelType w:val="multilevel"/>
    <w:tmpl w:val="1292E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2160"/>
      </w:pPr>
      <w:rPr>
        <w:rFonts w:hint="default"/>
      </w:rPr>
    </w:lvl>
  </w:abstractNum>
  <w:abstractNum w:abstractNumId="22">
    <w:nsid w:val="26525FC2"/>
    <w:multiLevelType w:val="multilevel"/>
    <w:tmpl w:val="C3701D1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754077B"/>
    <w:multiLevelType w:val="hybridMultilevel"/>
    <w:tmpl w:val="300CA514"/>
    <w:lvl w:ilvl="0" w:tplc="2B62D96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34B5313A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9D61570"/>
    <w:multiLevelType w:val="hybridMultilevel"/>
    <w:tmpl w:val="DC14AF38"/>
    <w:lvl w:ilvl="0" w:tplc="040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1B4A43"/>
    <w:multiLevelType w:val="hybridMultilevel"/>
    <w:tmpl w:val="5B26507C"/>
    <w:lvl w:ilvl="0" w:tplc="91088268">
      <w:start w:val="2"/>
      <w:numFmt w:val="bullet"/>
      <w:lvlText w:val="-"/>
      <w:lvlJc w:val="left"/>
      <w:pPr>
        <w:ind w:left="0" w:firstLine="708"/>
      </w:pPr>
      <w:rPr>
        <w:rFonts w:ascii="Verdana" w:eastAsia="MS Mincho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1C220F"/>
    <w:multiLevelType w:val="hybridMultilevel"/>
    <w:tmpl w:val="30EC180A"/>
    <w:lvl w:ilvl="0" w:tplc="37C84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5C61256"/>
    <w:multiLevelType w:val="multilevel"/>
    <w:tmpl w:val="46F451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EA28E1"/>
    <w:multiLevelType w:val="multilevel"/>
    <w:tmpl w:val="DD0CD3B0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30522B2"/>
    <w:multiLevelType w:val="multilevel"/>
    <w:tmpl w:val="94DC366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8DE1290"/>
    <w:multiLevelType w:val="multilevel"/>
    <w:tmpl w:val="8C365AE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03D31A1"/>
    <w:multiLevelType w:val="multilevel"/>
    <w:tmpl w:val="7158B43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9CE2379"/>
    <w:multiLevelType w:val="hybridMultilevel"/>
    <w:tmpl w:val="9AF08A12"/>
    <w:lvl w:ilvl="0" w:tplc="DB562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AC75B4"/>
    <w:multiLevelType w:val="hybridMultilevel"/>
    <w:tmpl w:val="21064BB2"/>
    <w:lvl w:ilvl="0" w:tplc="57A008DE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4"/>
  </w:num>
  <w:num w:numId="2">
    <w:abstractNumId w:val="33"/>
  </w:num>
  <w:num w:numId="3">
    <w:abstractNumId w:val="46"/>
  </w:num>
  <w:num w:numId="4">
    <w:abstractNumId w:val="12"/>
  </w:num>
  <w:num w:numId="5">
    <w:abstractNumId w:val="31"/>
  </w:num>
  <w:num w:numId="6">
    <w:abstractNumId w:val="10"/>
  </w:num>
  <w:num w:numId="7">
    <w:abstractNumId w:val="7"/>
  </w:num>
  <w:num w:numId="8">
    <w:abstractNumId w:val="9"/>
  </w:num>
  <w:num w:numId="9">
    <w:abstractNumId w:val="20"/>
  </w:num>
  <w:num w:numId="10">
    <w:abstractNumId w:val="42"/>
  </w:num>
  <w:num w:numId="11">
    <w:abstractNumId w:val="1"/>
  </w:num>
  <w:num w:numId="12">
    <w:abstractNumId w:val="39"/>
  </w:num>
  <w:num w:numId="13">
    <w:abstractNumId w:val="6"/>
  </w:num>
  <w:num w:numId="14">
    <w:abstractNumId w:val="15"/>
  </w:num>
  <w:num w:numId="15">
    <w:abstractNumId w:val="4"/>
  </w:num>
  <w:num w:numId="16">
    <w:abstractNumId w:val="41"/>
  </w:num>
  <w:num w:numId="17">
    <w:abstractNumId w:val="45"/>
  </w:num>
  <w:num w:numId="18">
    <w:abstractNumId w:val="36"/>
  </w:num>
  <w:num w:numId="19">
    <w:abstractNumId w:val="30"/>
  </w:num>
  <w:num w:numId="20">
    <w:abstractNumId w:val="48"/>
  </w:num>
  <w:num w:numId="21">
    <w:abstractNumId w:val="27"/>
  </w:num>
  <w:num w:numId="22">
    <w:abstractNumId w:val="2"/>
  </w:num>
  <w:num w:numId="23">
    <w:abstractNumId w:val="3"/>
  </w:num>
  <w:num w:numId="24">
    <w:abstractNumId w:val="8"/>
  </w:num>
  <w:num w:numId="25">
    <w:abstractNumId w:val="16"/>
  </w:num>
  <w:num w:numId="26">
    <w:abstractNumId w:val="35"/>
  </w:num>
  <w:num w:numId="27">
    <w:abstractNumId w:val="44"/>
  </w:num>
  <w:num w:numId="28">
    <w:abstractNumId w:val="23"/>
  </w:num>
  <w:num w:numId="29">
    <w:abstractNumId w:val="29"/>
  </w:num>
  <w:num w:numId="30">
    <w:abstractNumId w:val="25"/>
  </w:num>
  <w:num w:numId="31">
    <w:abstractNumId w:val="49"/>
  </w:num>
  <w:num w:numId="32">
    <w:abstractNumId w:val="5"/>
  </w:num>
  <w:num w:numId="33">
    <w:abstractNumId w:val="47"/>
  </w:num>
  <w:num w:numId="34">
    <w:abstractNumId w:val="28"/>
  </w:num>
  <w:num w:numId="35">
    <w:abstractNumId w:val="21"/>
  </w:num>
  <w:num w:numId="36">
    <w:abstractNumId w:val="13"/>
  </w:num>
  <w:num w:numId="37">
    <w:abstractNumId w:val="40"/>
  </w:num>
  <w:num w:numId="38">
    <w:abstractNumId w:val="37"/>
  </w:num>
  <w:num w:numId="39">
    <w:abstractNumId w:val="43"/>
  </w:num>
  <w:num w:numId="40">
    <w:abstractNumId w:val="14"/>
  </w:num>
  <w:num w:numId="41">
    <w:abstractNumId w:val="19"/>
  </w:num>
  <w:num w:numId="42">
    <w:abstractNumId w:val="17"/>
  </w:num>
  <w:num w:numId="43">
    <w:abstractNumId w:val="18"/>
  </w:num>
  <w:num w:numId="44">
    <w:abstractNumId w:val="32"/>
  </w:num>
  <w:num w:numId="45">
    <w:abstractNumId w:val="22"/>
  </w:num>
  <w:num w:numId="46">
    <w:abstractNumId w:val="11"/>
  </w:num>
  <w:num w:numId="47">
    <w:abstractNumId w:val="24"/>
  </w:num>
  <w:num w:numId="48">
    <w:abstractNumId w:val="38"/>
  </w:num>
  <w:num w:numId="49">
    <w:abstractNumId w:val="26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561"/>
    <w:rsid w:val="00005965"/>
    <w:rsid w:val="000133BB"/>
    <w:rsid w:val="0001669F"/>
    <w:rsid w:val="00024655"/>
    <w:rsid w:val="00036EB8"/>
    <w:rsid w:val="00075464"/>
    <w:rsid w:val="000E1662"/>
    <w:rsid w:val="000E7E48"/>
    <w:rsid w:val="00104A52"/>
    <w:rsid w:val="0011429A"/>
    <w:rsid w:val="001B47EE"/>
    <w:rsid w:val="001D0172"/>
    <w:rsid w:val="001D71A9"/>
    <w:rsid w:val="001F3171"/>
    <w:rsid w:val="00207C4B"/>
    <w:rsid w:val="0022575E"/>
    <w:rsid w:val="002C3F7A"/>
    <w:rsid w:val="00364561"/>
    <w:rsid w:val="00367E40"/>
    <w:rsid w:val="003C1AAA"/>
    <w:rsid w:val="003C211A"/>
    <w:rsid w:val="003D1D53"/>
    <w:rsid w:val="00421AFE"/>
    <w:rsid w:val="00456129"/>
    <w:rsid w:val="00464DEE"/>
    <w:rsid w:val="004763B0"/>
    <w:rsid w:val="004951A3"/>
    <w:rsid w:val="004E04A2"/>
    <w:rsid w:val="00515026"/>
    <w:rsid w:val="00531FFF"/>
    <w:rsid w:val="00581BB3"/>
    <w:rsid w:val="005966DF"/>
    <w:rsid w:val="005A3079"/>
    <w:rsid w:val="005A408A"/>
    <w:rsid w:val="005C077F"/>
    <w:rsid w:val="0060388F"/>
    <w:rsid w:val="0062702C"/>
    <w:rsid w:val="00644AD0"/>
    <w:rsid w:val="006810CB"/>
    <w:rsid w:val="006925AB"/>
    <w:rsid w:val="006B5835"/>
    <w:rsid w:val="006C2B41"/>
    <w:rsid w:val="00756A16"/>
    <w:rsid w:val="00761438"/>
    <w:rsid w:val="00767FC8"/>
    <w:rsid w:val="00770BA2"/>
    <w:rsid w:val="007A6A88"/>
    <w:rsid w:val="007D314A"/>
    <w:rsid w:val="007F4A25"/>
    <w:rsid w:val="007F7466"/>
    <w:rsid w:val="008455E7"/>
    <w:rsid w:val="008A1A0F"/>
    <w:rsid w:val="008A2DBC"/>
    <w:rsid w:val="008A448B"/>
    <w:rsid w:val="008C429F"/>
    <w:rsid w:val="008E7BF3"/>
    <w:rsid w:val="00914A64"/>
    <w:rsid w:val="00922463"/>
    <w:rsid w:val="0094534F"/>
    <w:rsid w:val="00946C7C"/>
    <w:rsid w:val="00990B41"/>
    <w:rsid w:val="009E5BCE"/>
    <w:rsid w:val="00A42DB2"/>
    <w:rsid w:val="00A81825"/>
    <w:rsid w:val="00A91609"/>
    <w:rsid w:val="00AD52A8"/>
    <w:rsid w:val="00AE58CC"/>
    <w:rsid w:val="00B4395C"/>
    <w:rsid w:val="00B74382"/>
    <w:rsid w:val="00BD47F8"/>
    <w:rsid w:val="00C07797"/>
    <w:rsid w:val="00C40C0E"/>
    <w:rsid w:val="00C62442"/>
    <w:rsid w:val="00C70382"/>
    <w:rsid w:val="00C81B49"/>
    <w:rsid w:val="00CC561F"/>
    <w:rsid w:val="00CD61A9"/>
    <w:rsid w:val="00D3307E"/>
    <w:rsid w:val="00D37212"/>
    <w:rsid w:val="00D56547"/>
    <w:rsid w:val="00DA29A7"/>
    <w:rsid w:val="00DD7A54"/>
    <w:rsid w:val="00E12D97"/>
    <w:rsid w:val="00E148F9"/>
    <w:rsid w:val="00E576B8"/>
    <w:rsid w:val="00E57928"/>
    <w:rsid w:val="00E731AB"/>
    <w:rsid w:val="00ED3390"/>
    <w:rsid w:val="00F22A1D"/>
    <w:rsid w:val="00F30F00"/>
    <w:rsid w:val="00F6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8F9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48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48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48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48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48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48F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14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148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E148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unhideWhenUsed/>
    <w:rsid w:val="00E148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E148F9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uiPriority w:val="99"/>
    <w:rsid w:val="00E148F9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E148F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E14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E148F9"/>
  </w:style>
  <w:style w:type="paragraph" w:styleId="aa">
    <w:name w:val="header"/>
    <w:basedOn w:val="a"/>
    <w:link w:val="ab"/>
    <w:uiPriority w:val="99"/>
    <w:rsid w:val="00E148F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E148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E14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14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d">
    <w:name w:val="annotation reference"/>
    <w:uiPriority w:val="99"/>
    <w:rsid w:val="00E148F9"/>
    <w:rPr>
      <w:sz w:val="18"/>
      <w:szCs w:val="18"/>
    </w:rPr>
  </w:style>
  <w:style w:type="paragraph" w:styleId="ae">
    <w:name w:val="annotation text"/>
    <w:basedOn w:val="a"/>
    <w:link w:val="af"/>
    <w:uiPriority w:val="99"/>
    <w:rsid w:val="00E148F9"/>
    <w:rPr>
      <w:rFonts w:ascii="Times New Roman" w:eastAsia="Times New Roman" w:hAnsi="Times New Roman" w:cs="Times New Roman"/>
    </w:rPr>
  </w:style>
  <w:style w:type="character" w:customStyle="1" w:styleId="af">
    <w:name w:val="Текст примечания Знак"/>
    <w:basedOn w:val="a0"/>
    <w:link w:val="ae"/>
    <w:uiPriority w:val="99"/>
    <w:rsid w:val="00E14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e"/>
    <w:next w:val="ae"/>
    <w:link w:val="af1"/>
    <w:uiPriority w:val="99"/>
    <w:rsid w:val="00E148F9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rsid w:val="00E148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FollowedHyperlink"/>
    <w:uiPriority w:val="99"/>
    <w:rsid w:val="00E148F9"/>
    <w:rPr>
      <w:color w:val="800080"/>
      <w:u w:val="single"/>
    </w:rPr>
  </w:style>
  <w:style w:type="paragraph" w:customStyle="1" w:styleId="af3">
    <w:name w:val="Стиль"/>
    <w:rsid w:val="00E14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E148F9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footnote text"/>
    <w:basedOn w:val="a"/>
    <w:link w:val="af6"/>
    <w:uiPriority w:val="99"/>
    <w:rsid w:val="00E148F9"/>
    <w:rPr>
      <w:rFonts w:ascii="Times New Roman" w:eastAsia="Times New Roman" w:hAnsi="Times New Roman" w:cs="Times New Roman"/>
    </w:rPr>
  </w:style>
  <w:style w:type="character" w:customStyle="1" w:styleId="af6">
    <w:name w:val="Текст сноски Знак"/>
    <w:basedOn w:val="a0"/>
    <w:link w:val="af5"/>
    <w:uiPriority w:val="99"/>
    <w:rsid w:val="00E14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aliases w:val="5"/>
    <w:uiPriority w:val="99"/>
    <w:rsid w:val="00E148F9"/>
    <w:rPr>
      <w:vertAlign w:val="superscript"/>
    </w:rPr>
  </w:style>
  <w:style w:type="character" w:customStyle="1" w:styleId="FontStyle16">
    <w:name w:val="Font Style16"/>
    <w:rsid w:val="00E148F9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E148F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 Знак Знак Знак Знак Знак"/>
    <w:basedOn w:val="a"/>
    <w:rsid w:val="00E148F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E14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rmal (Web)"/>
    <w:basedOn w:val="a"/>
    <w:unhideWhenUsed/>
    <w:rsid w:val="00E148F9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E148F9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E148F9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E148F9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E148F9"/>
    <w:rPr>
      <w:rFonts w:ascii="Times New Roman" w:hAnsi="Times New Roman" w:cs="Times New Roman"/>
      <w:sz w:val="20"/>
      <w:szCs w:val="20"/>
    </w:rPr>
  </w:style>
  <w:style w:type="character" w:customStyle="1" w:styleId="afa">
    <w:name w:val="Основной текст_"/>
    <w:link w:val="16"/>
    <w:rsid w:val="00E148F9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a"/>
    <w:rsid w:val="00E148F9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E148F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E148F9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b">
    <w:name w:val="Title"/>
    <w:basedOn w:val="a"/>
    <w:link w:val="afc"/>
    <w:qFormat/>
    <w:rsid w:val="00E148F9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E148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E148F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d">
    <w:name w:val="Таблицы (моноширинный)"/>
    <w:basedOn w:val="a"/>
    <w:next w:val="a"/>
    <w:rsid w:val="00E148F9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E148F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148F9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E148F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E148F9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E148F9"/>
  </w:style>
  <w:style w:type="character" w:customStyle="1" w:styleId="blk">
    <w:name w:val="blk"/>
    <w:basedOn w:val="a0"/>
    <w:rsid w:val="00E148F9"/>
  </w:style>
  <w:style w:type="character" w:customStyle="1" w:styleId="f">
    <w:name w:val="f"/>
    <w:basedOn w:val="a0"/>
    <w:rsid w:val="00E148F9"/>
  </w:style>
  <w:style w:type="paragraph" w:styleId="afe">
    <w:name w:val="List Paragraph"/>
    <w:basedOn w:val="a"/>
    <w:uiPriority w:val="34"/>
    <w:qFormat/>
    <w:rsid w:val="00E148F9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E148F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E148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E148F9"/>
  </w:style>
  <w:style w:type="paragraph" w:styleId="aff">
    <w:name w:val="TOC Heading"/>
    <w:basedOn w:val="1"/>
    <w:next w:val="a"/>
    <w:uiPriority w:val="39"/>
    <w:unhideWhenUsed/>
    <w:qFormat/>
    <w:rsid w:val="00E148F9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E148F9"/>
    <w:pPr>
      <w:spacing w:after="100"/>
    </w:pPr>
  </w:style>
  <w:style w:type="paragraph" w:customStyle="1" w:styleId="Style19">
    <w:name w:val="Style19"/>
    <w:basedOn w:val="a"/>
    <w:rsid w:val="00E148F9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0">
    <w:name w:val="Strong"/>
    <w:uiPriority w:val="22"/>
    <w:qFormat/>
    <w:rsid w:val="00E148F9"/>
    <w:rPr>
      <w:b/>
      <w:bCs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E148F9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2">
    <w:name w:val="Document Map"/>
    <w:basedOn w:val="a"/>
    <w:link w:val="aff1"/>
    <w:uiPriority w:val="99"/>
    <w:semiHidden/>
    <w:unhideWhenUsed/>
    <w:rsid w:val="00E148F9"/>
    <w:rPr>
      <w:rFonts w:ascii="Lucida Grande CY" w:hAnsi="Lucida Grande CY" w:cs="Lucida Grande CY"/>
    </w:rPr>
  </w:style>
  <w:style w:type="character" w:customStyle="1" w:styleId="14">
    <w:name w:val="Схема документа Знак1"/>
    <w:basedOn w:val="a0"/>
    <w:uiPriority w:val="99"/>
    <w:semiHidden/>
    <w:rsid w:val="00E148F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2">
    <w:name w:val="Основной текст (2)_"/>
    <w:link w:val="23"/>
    <w:locked/>
    <w:rsid w:val="00E148F9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148F9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E148F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E148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3">
    <w:name w:val="Нормальный (таблица)"/>
    <w:basedOn w:val="a"/>
    <w:next w:val="a"/>
    <w:uiPriority w:val="99"/>
    <w:rsid w:val="00E148F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4">
    <w:name w:val="Body Text Indent"/>
    <w:basedOn w:val="a"/>
    <w:link w:val="aff5"/>
    <w:uiPriority w:val="99"/>
    <w:rsid w:val="00E148F9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5">
    <w:name w:val="Основной текст с отступом Знак"/>
    <w:basedOn w:val="a0"/>
    <w:link w:val="aff4"/>
    <w:uiPriority w:val="99"/>
    <w:rsid w:val="00E148F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Revision"/>
    <w:hidden/>
    <w:uiPriority w:val="99"/>
    <w:rsid w:val="00E148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ff7">
    <w:name w:val="Заголовок сообщения (текст)"/>
    <w:rsid w:val="00E148F9"/>
    <w:rPr>
      <w:rFonts w:ascii="Arial" w:hAnsi="Arial"/>
      <w:b/>
      <w:spacing w:val="-4"/>
      <w:position w:val="0"/>
      <w:sz w:val="18"/>
      <w:vertAlign w:val="baseline"/>
    </w:rPr>
  </w:style>
  <w:style w:type="paragraph" w:customStyle="1" w:styleId="31">
    <w:name w:val="Цветная заливка — акцент 31"/>
    <w:basedOn w:val="a"/>
    <w:uiPriority w:val="34"/>
    <w:qFormat/>
    <w:rsid w:val="00E148F9"/>
    <w:pPr>
      <w:ind w:left="720"/>
      <w:contextualSpacing/>
    </w:pPr>
    <w:rPr>
      <w:rFonts w:ascii="Calibri" w:eastAsia="MS Mincho" w:hAnsi="Calibri" w:cs="Times New Roman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E148F9"/>
    <w:pPr>
      <w:spacing w:after="100"/>
      <w:ind w:left="220"/>
    </w:pPr>
    <w:rPr>
      <w:rFonts w:ascii="Cambria" w:eastAsia="MS Mincho" w:hAnsi="Cambria" w:cs="Times New Roman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E148F9"/>
    <w:pPr>
      <w:spacing w:after="100"/>
      <w:ind w:left="440"/>
    </w:pPr>
    <w:rPr>
      <w:rFonts w:ascii="Cambria" w:eastAsia="MS Mincho" w:hAnsi="Cambria" w:cs="Times New Roman"/>
    </w:rPr>
  </w:style>
  <w:style w:type="paragraph" w:customStyle="1" w:styleId="310">
    <w:name w:val="Темный список — акцент 31"/>
    <w:hidden/>
    <w:uiPriority w:val="99"/>
    <w:semiHidden/>
    <w:rsid w:val="00E148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311">
    <w:name w:val="Светлый список — акцент 31"/>
    <w:hidden/>
    <w:uiPriority w:val="71"/>
    <w:rsid w:val="00E148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221">
    <w:name w:val="Средний список 2 — акцент 21"/>
    <w:hidden/>
    <w:uiPriority w:val="71"/>
    <w:rsid w:val="00E148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110">
    <w:name w:val="Цветная заливка — акцент 11"/>
    <w:hidden/>
    <w:uiPriority w:val="71"/>
    <w:rsid w:val="00E148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Title">
    <w:name w:val="ConsTitle"/>
    <w:rsid w:val="00E148F9"/>
    <w:pPr>
      <w:widowControl w:val="0"/>
      <w:suppressAutoHyphens/>
      <w:autoSpaceDE w:val="0"/>
      <w:spacing w:after="12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character" w:styleId="aff8">
    <w:name w:val="Emphasis"/>
    <w:qFormat/>
    <w:rsid w:val="00E148F9"/>
    <w:rPr>
      <w:i/>
      <w:iCs/>
    </w:rPr>
  </w:style>
  <w:style w:type="character" w:customStyle="1" w:styleId="js-extracted-address">
    <w:name w:val="js-extracted-address"/>
    <w:basedOn w:val="a0"/>
    <w:rsid w:val="00E148F9"/>
  </w:style>
  <w:style w:type="character" w:customStyle="1" w:styleId="mail-message-map-nobreak">
    <w:name w:val="mail-message-map-nobreak"/>
    <w:basedOn w:val="a0"/>
    <w:rsid w:val="00E148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8F9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48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48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48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48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48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48F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14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148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E148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unhideWhenUsed/>
    <w:rsid w:val="00E148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E148F9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uiPriority w:val="99"/>
    <w:rsid w:val="00E148F9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E148F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E14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E148F9"/>
  </w:style>
  <w:style w:type="paragraph" w:styleId="aa">
    <w:name w:val="header"/>
    <w:basedOn w:val="a"/>
    <w:link w:val="ab"/>
    <w:uiPriority w:val="99"/>
    <w:rsid w:val="00E148F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E148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E14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14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d">
    <w:name w:val="annotation reference"/>
    <w:uiPriority w:val="99"/>
    <w:rsid w:val="00E148F9"/>
    <w:rPr>
      <w:sz w:val="18"/>
      <w:szCs w:val="18"/>
    </w:rPr>
  </w:style>
  <w:style w:type="paragraph" w:styleId="ae">
    <w:name w:val="annotation text"/>
    <w:basedOn w:val="a"/>
    <w:link w:val="af"/>
    <w:uiPriority w:val="99"/>
    <w:rsid w:val="00E148F9"/>
    <w:rPr>
      <w:rFonts w:ascii="Times New Roman" w:eastAsia="Times New Roman" w:hAnsi="Times New Roman" w:cs="Times New Roman"/>
    </w:rPr>
  </w:style>
  <w:style w:type="character" w:customStyle="1" w:styleId="af">
    <w:name w:val="Текст примечания Знак"/>
    <w:basedOn w:val="a0"/>
    <w:link w:val="ae"/>
    <w:uiPriority w:val="99"/>
    <w:rsid w:val="00E14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e"/>
    <w:next w:val="ae"/>
    <w:link w:val="af1"/>
    <w:uiPriority w:val="99"/>
    <w:rsid w:val="00E148F9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rsid w:val="00E148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FollowedHyperlink"/>
    <w:uiPriority w:val="99"/>
    <w:rsid w:val="00E148F9"/>
    <w:rPr>
      <w:color w:val="800080"/>
      <w:u w:val="single"/>
    </w:rPr>
  </w:style>
  <w:style w:type="paragraph" w:customStyle="1" w:styleId="af3">
    <w:name w:val="Стиль"/>
    <w:rsid w:val="00E14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E148F9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footnote text"/>
    <w:basedOn w:val="a"/>
    <w:link w:val="af6"/>
    <w:uiPriority w:val="99"/>
    <w:rsid w:val="00E148F9"/>
    <w:rPr>
      <w:rFonts w:ascii="Times New Roman" w:eastAsia="Times New Roman" w:hAnsi="Times New Roman" w:cs="Times New Roman"/>
    </w:rPr>
  </w:style>
  <w:style w:type="character" w:customStyle="1" w:styleId="af6">
    <w:name w:val="Текст сноски Знак"/>
    <w:basedOn w:val="a0"/>
    <w:link w:val="af5"/>
    <w:uiPriority w:val="99"/>
    <w:rsid w:val="00E14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aliases w:val="5"/>
    <w:uiPriority w:val="99"/>
    <w:rsid w:val="00E148F9"/>
    <w:rPr>
      <w:vertAlign w:val="superscript"/>
    </w:rPr>
  </w:style>
  <w:style w:type="character" w:customStyle="1" w:styleId="FontStyle16">
    <w:name w:val="Font Style16"/>
    <w:rsid w:val="00E148F9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E148F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 Знак Знак Знак Знак Знак"/>
    <w:basedOn w:val="a"/>
    <w:rsid w:val="00E148F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E14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rmal (Web)"/>
    <w:basedOn w:val="a"/>
    <w:unhideWhenUsed/>
    <w:rsid w:val="00E148F9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E148F9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E148F9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E148F9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E148F9"/>
    <w:rPr>
      <w:rFonts w:ascii="Times New Roman" w:hAnsi="Times New Roman" w:cs="Times New Roman"/>
      <w:sz w:val="20"/>
      <w:szCs w:val="20"/>
    </w:rPr>
  </w:style>
  <w:style w:type="character" w:customStyle="1" w:styleId="afa">
    <w:name w:val="Основной текст_"/>
    <w:link w:val="16"/>
    <w:rsid w:val="00E148F9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a"/>
    <w:rsid w:val="00E148F9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E148F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E148F9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b">
    <w:name w:val="Title"/>
    <w:basedOn w:val="a"/>
    <w:link w:val="afc"/>
    <w:qFormat/>
    <w:rsid w:val="00E148F9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E148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E148F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d">
    <w:name w:val="Таблицы (моноширинный)"/>
    <w:basedOn w:val="a"/>
    <w:next w:val="a"/>
    <w:rsid w:val="00E148F9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E148F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E148F9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E148F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E148F9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E148F9"/>
  </w:style>
  <w:style w:type="character" w:customStyle="1" w:styleId="blk">
    <w:name w:val="blk"/>
    <w:basedOn w:val="a0"/>
    <w:rsid w:val="00E148F9"/>
  </w:style>
  <w:style w:type="character" w:customStyle="1" w:styleId="f">
    <w:name w:val="f"/>
    <w:basedOn w:val="a0"/>
    <w:rsid w:val="00E148F9"/>
  </w:style>
  <w:style w:type="paragraph" w:styleId="afe">
    <w:name w:val="List Paragraph"/>
    <w:basedOn w:val="a"/>
    <w:uiPriority w:val="34"/>
    <w:qFormat/>
    <w:rsid w:val="00E148F9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E148F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E148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E148F9"/>
  </w:style>
  <w:style w:type="paragraph" w:styleId="aff">
    <w:name w:val="TOC Heading"/>
    <w:basedOn w:val="1"/>
    <w:next w:val="a"/>
    <w:uiPriority w:val="39"/>
    <w:unhideWhenUsed/>
    <w:qFormat/>
    <w:rsid w:val="00E148F9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E148F9"/>
    <w:pPr>
      <w:spacing w:after="100"/>
    </w:pPr>
  </w:style>
  <w:style w:type="paragraph" w:customStyle="1" w:styleId="Style19">
    <w:name w:val="Style19"/>
    <w:basedOn w:val="a"/>
    <w:rsid w:val="00E148F9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0">
    <w:name w:val="Strong"/>
    <w:uiPriority w:val="22"/>
    <w:qFormat/>
    <w:rsid w:val="00E148F9"/>
    <w:rPr>
      <w:b/>
      <w:bCs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E148F9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2">
    <w:name w:val="Document Map"/>
    <w:basedOn w:val="a"/>
    <w:link w:val="aff1"/>
    <w:uiPriority w:val="99"/>
    <w:semiHidden/>
    <w:unhideWhenUsed/>
    <w:rsid w:val="00E148F9"/>
    <w:rPr>
      <w:rFonts w:ascii="Lucida Grande CY" w:hAnsi="Lucida Grande CY" w:cs="Lucida Grande CY"/>
    </w:rPr>
  </w:style>
  <w:style w:type="character" w:customStyle="1" w:styleId="14">
    <w:name w:val="Схема документа Знак1"/>
    <w:basedOn w:val="a0"/>
    <w:uiPriority w:val="99"/>
    <w:semiHidden/>
    <w:rsid w:val="00E148F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2">
    <w:name w:val="Основной текст (2)_"/>
    <w:link w:val="23"/>
    <w:locked/>
    <w:rsid w:val="00E148F9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148F9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E148F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E148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3">
    <w:name w:val="Нормальный (таблица)"/>
    <w:basedOn w:val="a"/>
    <w:next w:val="a"/>
    <w:uiPriority w:val="99"/>
    <w:rsid w:val="00E148F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4">
    <w:name w:val="Body Text Indent"/>
    <w:basedOn w:val="a"/>
    <w:link w:val="aff5"/>
    <w:uiPriority w:val="99"/>
    <w:rsid w:val="00E148F9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5">
    <w:name w:val="Основной текст с отступом Знак"/>
    <w:basedOn w:val="a0"/>
    <w:link w:val="aff4"/>
    <w:uiPriority w:val="99"/>
    <w:rsid w:val="00E148F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Revision"/>
    <w:hidden/>
    <w:uiPriority w:val="99"/>
    <w:rsid w:val="00E148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ff7">
    <w:name w:val="Заголовок сообщения (текст)"/>
    <w:rsid w:val="00E148F9"/>
    <w:rPr>
      <w:rFonts w:ascii="Arial" w:hAnsi="Arial"/>
      <w:b/>
      <w:spacing w:val="-4"/>
      <w:position w:val="0"/>
      <w:sz w:val="18"/>
      <w:vertAlign w:val="baseline"/>
    </w:rPr>
  </w:style>
  <w:style w:type="paragraph" w:customStyle="1" w:styleId="31">
    <w:name w:val="Цветная заливка — акцент 31"/>
    <w:basedOn w:val="a"/>
    <w:uiPriority w:val="34"/>
    <w:qFormat/>
    <w:rsid w:val="00E148F9"/>
    <w:pPr>
      <w:ind w:left="720"/>
      <w:contextualSpacing/>
    </w:pPr>
    <w:rPr>
      <w:rFonts w:ascii="Calibri" w:eastAsia="MS Mincho" w:hAnsi="Calibri" w:cs="Times New Roman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E148F9"/>
    <w:pPr>
      <w:spacing w:after="100"/>
      <w:ind w:left="220"/>
    </w:pPr>
    <w:rPr>
      <w:rFonts w:ascii="Cambria" w:eastAsia="MS Mincho" w:hAnsi="Cambria" w:cs="Times New Roman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E148F9"/>
    <w:pPr>
      <w:spacing w:after="100"/>
      <w:ind w:left="440"/>
    </w:pPr>
    <w:rPr>
      <w:rFonts w:ascii="Cambria" w:eastAsia="MS Mincho" w:hAnsi="Cambria" w:cs="Times New Roman"/>
    </w:rPr>
  </w:style>
  <w:style w:type="paragraph" w:customStyle="1" w:styleId="310">
    <w:name w:val="Темный список — акцент 31"/>
    <w:hidden/>
    <w:uiPriority w:val="99"/>
    <w:semiHidden/>
    <w:rsid w:val="00E148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311">
    <w:name w:val="Светлый список — акцент 31"/>
    <w:hidden/>
    <w:uiPriority w:val="71"/>
    <w:rsid w:val="00E148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221">
    <w:name w:val="Средний список 2 — акцент 21"/>
    <w:hidden/>
    <w:uiPriority w:val="71"/>
    <w:rsid w:val="00E148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110">
    <w:name w:val="Цветная заливка — акцент 11"/>
    <w:hidden/>
    <w:uiPriority w:val="71"/>
    <w:rsid w:val="00E148F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Title">
    <w:name w:val="ConsTitle"/>
    <w:rsid w:val="00E148F9"/>
    <w:pPr>
      <w:widowControl w:val="0"/>
      <w:suppressAutoHyphens/>
      <w:autoSpaceDE w:val="0"/>
      <w:spacing w:after="12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character" w:styleId="aff8">
    <w:name w:val="Emphasis"/>
    <w:qFormat/>
    <w:rsid w:val="00E148F9"/>
    <w:rPr>
      <w:i/>
      <w:iCs/>
    </w:rPr>
  </w:style>
  <w:style w:type="character" w:customStyle="1" w:styleId="js-extracted-address">
    <w:name w:val="js-extracted-address"/>
    <w:basedOn w:val="a0"/>
    <w:rsid w:val="00E148F9"/>
  </w:style>
  <w:style w:type="character" w:customStyle="1" w:styleId="mail-message-map-nobreak">
    <w:name w:val="mail-message-map-nobreak"/>
    <w:basedOn w:val="a0"/>
    <w:rsid w:val="00E14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D79B8CDF3FC61C9D55B743B5513D2BD5A8E19E1C96172F248AEEA90C043D4A13E1864412A7039BC20FDA1D9AB8D66D1BDC0C49803304AZ0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D79B8CDF3FC61C9D55B743B5513D2BD5A8E18E3C96372F248AEEA90C043D4A13E186445237132B575A7B1DDE2D868CFBED8DA9C1D30A1C64DZAG" TargetMode="External"/><Relationship Id="rId17" Type="http://schemas.openxmlformats.org/officeDocument/2006/relationships/hyperlink" Target="consultantplus://offline/ref=EC68C6D1322ADF4AEC99D81675064C71BC89A053DB01B45129934FF162B1BCF15F6E5F82C480DDC2F094F4075EE20E2815BFB8E573x5o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9AA014B86E395A53191091132C6F58996F83D70CF0BC409832224CF32A5D80AC5C76A0D908CDB7CE860C31A28BE4A3A23B4432873B51FhFyDG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703D8CBB7E24B5039CC53668F5439F3FE774334CB8E26994FE243F6297F9246EECC55EF420310AA13B4DD2078339F1803C473CFA2DmF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D7F78A033328B6D5F7B0640BE9B3B12F54FE231AD832894C17F8BA678G0Y8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hvorostyanka.ru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mailto:mfc-hvorostyanka@mail.ru" TargetMode="External"/><Relationship Id="rId14" Type="http://schemas.openxmlformats.org/officeDocument/2006/relationships/hyperlink" Target="consultantplus://offline/ref=7D79B8CDF3FC61C9D55B743B5513D2BD5A8E19E1C96172F248AEEA90C043D4A13E1864412A7539BC20FDA1D9AB8D66D1BDC0C49803304AZ0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896A2-7510-4FA8-ADEC-B65C037E4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15225</Words>
  <Characters>86788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</cp:lastModifiedBy>
  <cp:revision>2</cp:revision>
  <cp:lastPrinted>2020-04-21T07:01:00Z</cp:lastPrinted>
  <dcterms:created xsi:type="dcterms:W3CDTF">2022-08-09T10:05:00Z</dcterms:created>
  <dcterms:modified xsi:type="dcterms:W3CDTF">2022-08-09T10:05:00Z</dcterms:modified>
</cp:coreProperties>
</file>